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75B25" w14:textId="39F3400D" w:rsidR="00345222" w:rsidRPr="00E15BD7" w:rsidRDefault="003E46DB">
      <w:pPr>
        <w:rPr>
          <w:b/>
          <w:i/>
        </w:rPr>
      </w:pPr>
      <w:r>
        <w:rPr>
          <w:b/>
          <w:i/>
        </w:rPr>
        <w:t>Ufficio Diocesano per la Pastorale della Famiglia</w:t>
      </w:r>
    </w:p>
    <w:p w14:paraId="67408ECE" w14:textId="7918D5B2" w:rsidR="00556B03" w:rsidRPr="00E15BD7" w:rsidRDefault="003E46DB">
      <w:pPr>
        <w:rPr>
          <w:b/>
          <w:i/>
        </w:rPr>
      </w:pPr>
      <w:r>
        <w:rPr>
          <w:b/>
          <w:i/>
        </w:rPr>
        <w:t>Gruppo famiglie</w:t>
      </w:r>
    </w:p>
    <w:p w14:paraId="32B3520C" w14:textId="77777777" w:rsidR="00556B03" w:rsidRDefault="00556B03"/>
    <w:p w14:paraId="245F6EB4" w14:textId="77777777" w:rsidR="00556B03" w:rsidRDefault="00556B03" w:rsidP="00556B03">
      <w:pPr>
        <w:jc w:val="center"/>
      </w:pPr>
    </w:p>
    <w:p w14:paraId="7C26A8C8" w14:textId="77777777" w:rsidR="00556B03" w:rsidRDefault="00556B03" w:rsidP="00556B03">
      <w:pPr>
        <w:jc w:val="center"/>
      </w:pPr>
    </w:p>
    <w:p w14:paraId="7226061A" w14:textId="77777777" w:rsidR="00556B03" w:rsidRDefault="00556B03" w:rsidP="00556B03">
      <w:pPr>
        <w:jc w:val="center"/>
      </w:pPr>
    </w:p>
    <w:p w14:paraId="2C20AABE" w14:textId="77777777" w:rsidR="00E579A4" w:rsidRDefault="00E579A4" w:rsidP="00556B03">
      <w:pPr>
        <w:jc w:val="center"/>
      </w:pPr>
    </w:p>
    <w:p w14:paraId="37C5009E" w14:textId="4CDD2A6E" w:rsidR="00556B03" w:rsidRDefault="00556B03" w:rsidP="00556B03">
      <w:pPr>
        <w:jc w:val="center"/>
      </w:pPr>
      <w:r>
        <w:t xml:space="preserve">Sintesi incontro sinodale </w:t>
      </w:r>
      <w:r w:rsidR="00E15BD7">
        <w:t xml:space="preserve">del </w:t>
      </w:r>
      <w:r w:rsidR="003E46DB">
        <w:t>19.03 2022</w:t>
      </w:r>
    </w:p>
    <w:p w14:paraId="1BB579E7" w14:textId="77777777" w:rsidR="00556B03" w:rsidRDefault="00556B03" w:rsidP="00556B03">
      <w:pPr>
        <w:jc w:val="center"/>
      </w:pPr>
    </w:p>
    <w:p w14:paraId="1C1257DB" w14:textId="77777777" w:rsidR="00556B03" w:rsidRDefault="00556B03" w:rsidP="00556B03">
      <w:pPr>
        <w:jc w:val="center"/>
      </w:pPr>
      <w:r>
        <w:t>_____________________________________________________________________</w:t>
      </w:r>
    </w:p>
    <w:p w14:paraId="06C1243C" w14:textId="77777777" w:rsidR="00556B03" w:rsidRDefault="00556B03" w:rsidP="00556B03">
      <w:pPr>
        <w:jc w:val="center"/>
      </w:pPr>
    </w:p>
    <w:p w14:paraId="3A97C3B3" w14:textId="77777777" w:rsidR="00556B03" w:rsidRDefault="00556B03" w:rsidP="00556B03"/>
    <w:p w14:paraId="6B3B82D1" w14:textId="382B56DF" w:rsidR="00556B03" w:rsidRDefault="00556B03" w:rsidP="00556B03">
      <w:r>
        <w:t xml:space="preserve">L’incontro si è tenuto nello stile di una conversazione spirituale e in un atteggiamento di </w:t>
      </w:r>
      <w:r w:rsidR="003F1972">
        <w:t>a</w:t>
      </w:r>
      <w:r w:rsidR="000D0EEE">
        <w:t>scolto, a partire da alcune</w:t>
      </w:r>
      <w:r w:rsidR="003F1972">
        <w:t xml:space="preserve"> domande</w:t>
      </w:r>
      <w:r w:rsidR="000D0EEE">
        <w:t xml:space="preserve"> prese i dieci nuclei tematici da approfondire</w:t>
      </w:r>
      <w:r w:rsidR="003F1972">
        <w:t>:</w:t>
      </w:r>
    </w:p>
    <w:p w14:paraId="4A6A231F" w14:textId="65BC2EF3" w:rsidR="00D43E72" w:rsidRDefault="008A23D5" w:rsidP="00D43E72">
      <w:r>
        <w:t xml:space="preserve">Dopo un primo giro di ascolto, un ulteriore giro di </w:t>
      </w:r>
      <w:r w:rsidR="00D43E72">
        <w:t xml:space="preserve">ripresa </w:t>
      </w:r>
      <w:r>
        <w:t xml:space="preserve">di quanto emerso e il terzo momento di sintesi, </w:t>
      </w:r>
      <w:r w:rsidR="00D43E72">
        <w:t>è emerso quanto segue:</w:t>
      </w:r>
    </w:p>
    <w:p w14:paraId="4A847C18" w14:textId="77777777" w:rsidR="00D3399D" w:rsidRDefault="00D3399D" w:rsidP="00556B03"/>
    <w:p w14:paraId="2A3C4CD8" w14:textId="596B1A7D" w:rsidR="00426D12" w:rsidRDefault="007450B2" w:rsidP="00556B03">
      <w:r>
        <w:t>Bisogna portare lo stile della famiglia nella vita della Chiesa che attualmente non è proprio quello familiare</w:t>
      </w:r>
      <w:r w:rsidR="00F54DE5">
        <w:t>, concreto, di condivisione e di ascolto</w:t>
      </w:r>
      <w:r>
        <w:t xml:space="preserve">. Pur definendosi famiglia di famiglie, </w:t>
      </w:r>
      <w:r w:rsidR="00F54DE5">
        <w:t>nella Chiesa si riscontra ancora la preminenza del fare rispetto alla centralità delle persone. Tutto si fa per le persone, ma si finisce spesso</w:t>
      </w:r>
      <w:r w:rsidR="002700A5">
        <w:t xml:space="preserve"> di metterle in secondo piano (orari, riunioni, progetti pastorali con poco sapore di famiglia): vedi la ormai vecchia e sempre attuale questione della famiglia soggetto e non oggetto della pastorale.</w:t>
      </w:r>
    </w:p>
    <w:p w14:paraId="665CC94B" w14:textId="38353B66" w:rsidR="00426D12" w:rsidRDefault="002700A5" w:rsidP="00556B03">
      <w:r>
        <w:t xml:space="preserve">In tal senso diventa difficile evangelizzare ciò che non conosci. Diventa vano lo sforzo di andare verso l’altro perché manca una vera </w:t>
      </w:r>
      <w:r w:rsidR="0093603B">
        <w:t>capacità di attrarre verso Dio.</w:t>
      </w:r>
    </w:p>
    <w:p w14:paraId="1E65E2AE" w14:textId="3DFCE4C1" w:rsidR="002700A5" w:rsidRDefault="002700A5" w:rsidP="00556B03">
      <w:r>
        <w:t xml:space="preserve">Bisogna ritornare ad una </w:t>
      </w:r>
      <w:r w:rsidR="0093603B">
        <w:t xml:space="preserve">autenticità spirituale e ad una </w:t>
      </w:r>
      <w:r>
        <w:t>spiritualità della fami</w:t>
      </w:r>
      <w:r w:rsidR="0093603B">
        <w:t>g</w:t>
      </w:r>
      <w:r>
        <w:t>lia</w:t>
      </w:r>
      <w:r w:rsidR="00C20973">
        <w:t>, capace di dire il valore e il bene della famiglia per la Chiesa, nella Chiesa, con la Chiesa, per non far morire il seme</w:t>
      </w:r>
      <w:r w:rsidR="00B16543">
        <w:t xml:space="preserve"> che è dentro ciascuno.</w:t>
      </w:r>
    </w:p>
    <w:p w14:paraId="7D01829E" w14:textId="76BD2F71" w:rsidR="00B16543" w:rsidRDefault="00B16543" w:rsidP="00556B03">
      <w:r>
        <w:t xml:space="preserve">A partire dalla forza e dalla spinta di </w:t>
      </w:r>
      <w:proofErr w:type="spellStart"/>
      <w:r>
        <w:t>Amoris</w:t>
      </w:r>
      <w:proofErr w:type="spellEnd"/>
      <w:r>
        <w:t xml:space="preserve"> </w:t>
      </w:r>
      <w:proofErr w:type="spellStart"/>
      <w:r>
        <w:t>laetitia</w:t>
      </w:r>
      <w:proofErr w:type="spellEnd"/>
      <w:r>
        <w:t>, è necessario riscoprire il valore della chiesa domestica come luogo in cui la Chiesa si fa presente a tutti e dappertutto nella quotidianità.</w:t>
      </w:r>
      <w:r w:rsidR="002720EE">
        <w:t xml:space="preserve"> Nella chiesa domestica si coltiva la preghiera e la fede nella sua dimensione eminentemente iniziatica.</w:t>
      </w:r>
    </w:p>
    <w:p w14:paraId="29E0959C" w14:textId="48E8C81D" w:rsidR="00B16543" w:rsidRDefault="00B16543" w:rsidP="00556B03">
      <w:r>
        <w:t>Anche la liturgia e i luoghi liturgici debbono essere ripensati o attrezzati a misura di famiglia, anche attraverso particolari segni che dicano l’accoglienza delle famiglie.</w:t>
      </w:r>
    </w:p>
    <w:p w14:paraId="44068352" w14:textId="7B675DC8" w:rsidR="00B16543" w:rsidRDefault="00B16543" w:rsidP="00556B03">
      <w:r>
        <w:t>Attraverso lo stile di famiglia, la comunità cristiana</w:t>
      </w:r>
      <w:r w:rsidR="00332E6B">
        <w:t xml:space="preserve"> può crescere nella sua capacità inclusiva e far sentire tutti parte di una comunità che si fa famiglia</w:t>
      </w:r>
      <w:r w:rsidR="00F07908">
        <w:t xml:space="preserve">, che ti vuole bene e ti accompagna. </w:t>
      </w:r>
    </w:p>
    <w:p w14:paraId="0A65B898" w14:textId="219E2FC7" w:rsidR="00F07908" w:rsidRDefault="00F07908" w:rsidP="00556B03">
      <w:r>
        <w:t xml:space="preserve">Anche i pastori crescerebbero nell’esperienza di fraternità e di paternità, essendo pienamente </w:t>
      </w:r>
      <w:r w:rsidR="00D53A63">
        <w:t xml:space="preserve">inseriti </w:t>
      </w:r>
      <w:bookmarkStart w:id="0" w:name="_GoBack"/>
      <w:bookmarkEnd w:id="0"/>
      <w:r>
        <w:t xml:space="preserve">dentro una logica </w:t>
      </w:r>
      <w:r w:rsidR="00F65D8A">
        <w:t>comunitaria e familiare insieme</w:t>
      </w:r>
      <w:r w:rsidR="00805DFC">
        <w:t>.</w:t>
      </w:r>
    </w:p>
    <w:p w14:paraId="57637ABC" w14:textId="77777777" w:rsidR="00805DFC" w:rsidRDefault="00805DFC" w:rsidP="00556B03"/>
    <w:p w14:paraId="10A31F63" w14:textId="77777777" w:rsidR="00426D12" w:rsidRDefault="00426D12" w:rsidP="00556B03"/>
    <w:p w14:paraId="5CF7C3F9" w14:textId="77777777" w:rsidR="00426D12" w:rsidRDefault="00426D12" w:rsidP="00556B03"/>
    <w:p w14:paraId="28260B57" w14:textId="77777777" w:rsidR="00426D12" w:rsidRDefault="00426D12" w:rsidP="00556B03"/>
    <w:p w14:paraId="568DC0F3" w14:textId="77777777" w:rsidR="00426D12" w:rsidRDefault="00426D12" w:rsidP="00556B03"/>
    <w:p w14:paraId="17301AE6" w14:textId="77777777" w:rsidR="00426D12" w:rsidRDefault="00426D12" w:rsidP="00556B03"/>
    <w:p w14:paraId="21EF7D5E" w14:textId="77777777" w:rsidR="00426D12" w:rsidRDefault="00426D12" w:rsidP="00556B03"/>
    <w:p w14:paraId="7BA94055" w14:textId="77777777" w:rsidR="00426D12" w:rsidRDefault="00426D12" w:rsidP="00556B03"/>
    <w:p w14:paraId="4579CB91" w14:textId="77777777" w:rsidR="00805DFC" w:rsidRDefault="00FA6FD6" w:rsidP="009458FC">
      <w:r>
        <w:t xml:space="preserve">Frase/slogan: </w:t>
      </w:r>
      <w:r w:rsidR="00587AB5">
        <w:t>Avere il coraggio di affrontare le fatiche delle famiglie con le famiglie</w:t>
      </w:r>
      <w:r w:rsidR="00805DFC">
        <w:t xml:space="preserve">. </w:t>
      </w:r>
    </w:p>
    <w:p w14:paraId="10850A53" w14:textId="16809022" w:rsidR="009458FC" w:rsidRDefault="00805DFC" w:rsidP="009458FC">
      <w:r>
        <w:t>Ascolto, Accompagnamento, Comunione</w:t>
      </w:r>
    </w:p>
    <w:p w14:paraId="2F393CCE" w14:textId="50646B0F" w:rsidR="0045661C" w:rsidRDefault="0045661C" w:rsidP="00556B03"/>
    <w:p w14:paraId="41DE89FF" w14:textId="77777777" w:rsidR="00E15BD7" w:rsidRDefault="00E15BD7" w:rsidP="00556B03"/>
    <w:sectPr w:rsidR="00E15BD7" w:rsidSect="0092062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F0580"/>
    <w:multiLevelType w:val="hybridMultilevel"/>
    <w:tmpl w:val="25F4685E"/>
    <w:lvl w:ilvl="0" w:tplc="5A82A22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3"/>
    <w:rsid w:val="000D0EEE"/>
    <w:rsid w:val="001E351F"/>
    <w:rsid w:val="00224D97"/>
    <w:rsid w:val="00231D37"/>
    <w:rsid w:val="002700A5"/>
    <w:rsid w:val="002720EE"/>
    <w:rsid w:val="002B0358"/>
    <w:rsid w:val="002F02F8"/>
    <w:rsid w:val="002F766E"/>
    <w:rsid w:val="00315B5F"/>
    <w:rsid w:val="00332E6B"/>
    <w:rsid w:val="00344584"/>
    <w:rsid w:val="00345222"/>
    <w:rsid w:val="003E46DB"/>
    <w:rsid w:val="003F1972"/>
    <w:rsid w:val="00426D12"/>
    <w:rsid w:val="0045661C"/>
    <w:rsid w:val="00556B03"/>
    <w:rsid w:val="00587AB5"/>
    <w:rsid w:val="00622BE5"/>
    <w:rsid w:val="0067199B"/>
    <w:rsid w:val="007450B2"/>
    <w:rsid w:val="00780BD7"/>
    <w:rsid w:val="007C6F62"/>
    <w:rsid w:val="007C79B2"/>
    <w:rsid w:val="00805DFC"/>
    <w:rsid w:val="00853B86"/>
    <w:rsid w:val="008A23D5"/>
    <w:rsid w:val="0092062E"/>
    <w:rsid w:val="0093603B"/>
    <w:rsid w:val="00941402"/>
    <w:rsid w:val="009458FC"/>
    <w:rsid w:val="00A12F3A"/>
    <w:rsid w:val="00AC4602"/>
    <w:rsid w:val="00B11811"/>
    <w:rsid w:val="00B16543"/>
    <w:rsid w:val="00C20973"/>
    <w:rsid w:val="00D3399D"/>
    <w:rsid w:val="00D43E72"/>
    <w:rsid w:val="00D53A63"/>
    <w:rsid w:val="00D822E6"/>
    <w:rsid w:val="00E15BD7"/>
    <w:rsid w:val="00E579A4"/>
    <w:rsid w:val="00ED3F06"/>
    <w:rsid w:val="00F07908"/>
    <w:rsid w:val="00F54DE5"/>
    <w:rsid w:val="00F65D8A"/>
    <w:rsid w:val="00F760D0"/>
    <w:rsid w:val="00FA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18CF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1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356</Words>
  <Characters>2033</Characters>
  <Application>Microsoft Macintosh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Demetrio Ferri</dc:creator>
  <cp:keywords/>
  <dc:description/>
  <cp:lastModifiedBy>Demetrio Ferri</cp:lastModifiedBy>
  <cp:revision>43</cp:revision>
  <dcterms:created xsi:type="dcterms:W3CDTF">2022-04-13T09:52:00Z</dcterms:created>
  <dcterms:modified xsi:type="dcterms:W3CDTF">2022-04-13T17:28:00Z</dcterms:modified>
</cp:coreProperties>
</file>