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DED" w:rsidRPr="006F1BEF" w:rsidRDefault="00581DED" w:rsidP="00581DED">
      <w:pPr>
        <w:rPr>
          <w:rFonts w:ascii="Times New Roman" w:hAnsi="Times New Roman" w:cs="Times New Roman"/>
          <w:i/>
        </w:rPr>
      </w:pPr>
      <w:r w:rsidRPr="006F1BEF">
        <w:rPr>
          <w:rFonts w:ascii="Times New Roman" w:hAnsi="Times New Roman" w:cs="Times New Roman"/>
        </w:rPr>
        <w:t>GRUPPO  “</w:t>
      </w:r>
      <w:r w:rsidRPr="006F1BEF">
        <w:rPr>
          <w:rFonts w:ascii="Times New Roman" w:hAnsi="Times New Roman" w:cs="Times New Roman"/>
          <w:i/>
        </w:rPr>
        <w:t>Carlo Prost”</w:t>
      </w:r>
    </w:p>
    <w:p w:rsidR="00581DED" w:rsidRPr="006F1BEF" w:rsidRDefault="00581DED" w:rsidP="00581DED">
      <w:pPr>
        <w:rPr>
          <w:rFonts w:ascii="Times New Roman" w:hAnsi="Times New Roman" w:cs="Times New Roman"/>
          <w:i/>
        </w:rPr>
      </w:pPr>
      <w:r w:rsidRPr="006F1BEF">
        <w:rPr>
          <w:rFonts w:ascii="Times New Roman" w:hAnsi="Times New Roman" w:cs="Times New Roman"/>
          <w:i/>
        </w:rPr>
        <w:t>Laboratorio di Laicità</w:t>
      </w:r>
    </w:p>
    <w:p w:rsidR="00581DED" w:rsidRPr="006F1BEF" w:rsidRDefault="00581DED" w:rsidP="00581DED">
      <w:pPr>
        <w:rPr>
          <w:rFonts w:ascii="Times New Roman" w:hAnsi="Times New Roman" w:cs="Times New Roman"/>
          <w:i/>
        </w:rPr>
      </w:pPr>
      <w:r w:rsidRPr="006F1BEF">
        <w:rPr>
          <w:rFonts w:ascii="Times New Roman" w:hAnsi="Times New Roman" w:cs="Times New Roman"/>
          <w:i/>
        </w:rPr>
        <w:t xml:space="preserve">          PARMA</w:t>
      </w:r>
    </w:p>
    <w:p w:rsidR="00581DED" w:rsidRPr="006F1BEF" w:rsidRDefault="00581DED" w:rsidP="00581DED">
      <w:pPr>
        <w:jc w:val="center"/>
        <w:rPr>
          <w:rFonts w:ascii="Times New Roman" w:hAnsi="Times New Roman" w:cs="Times New Roman"/>
          <w:i/>
        </w:rPr>
      </w:pPr>
    </w:p>
    <w:p w:rsidR="00581DED" w:rsidRPr="006F1BEF" w:rsidRDefault="00581DED" w:rsidP="00581DED">
      <w:pPr>
        <w:jc w:val="center"/>
        <w:rPr>
          <w:rFonts w:ascii="Times New Roman" w:hAnsi="Times New Roman" w:cs="Times New Roman"/>
        </w:rPr>
      </w:pPr>
      <w:r w:rsidRPr="006F1BEF">
        <w:rPr>
          <w:rFonts w:ascii="Times New Roman" w:hAnsi="Times New Roman" w:cs="Times New Roman"/>
        </w:rPr>
        <w:t>CHI SIAMO</w:t>
      </w:r>
    </w:p>
    <w:p w:rsidR="00581DED" w:rsidRPr="006F1BEF" w:rsidRDefault="00581DED" w:rsidP="00581DED">
      <w:pPr>
        <w:jc w:val="center"/>
        <w:rPr>
          <w:rFonts w:ascii="Times New Roman" w:hAnsi="Times New Roman" w:cs="Times New Roman"/>
        </w:rPr>
      </w:pPr>
    </w:p>
    <w:p w:rsidR="00581DED" w:rsidRPr="006F1BEF" w:rsidRDefault="00581DED" w:rsidP="00581DED">
      <w:pPr>
        <w:rPr>
          <w:rFonts w:ascii="Times New Roman" w:hAnsi="Times New Roman" w:cs="Times New Roman"/>
          <w:sz w:val="21"/>
          <w:szCs w:val="21"/>
        </w:rPr>
      </w:pPr>
      <w:r w:rsidRPr="006F1BEF">
        <w:rPr>
          <w:rFonts w:ascii="Times New Roman" w:hAnsi="Times New Roman" w:cs="Times New Roman"/>
          <w:sz w:val="21"/>
          <w:szCs w:val="21"/>
        </w:rPr>
        <w:t xml:space="preserve">Siamo un laboratorio interparrocchiale di </w:t>
      </w:r>
      <w:proofErr w:type="spellStart"/>
      <w:r w:rsidRPr="006F1BEF">
        <w:rPr>
          <w:rFonts w:ascii="Times New Roman" w:hAnsi="Times New Roman" w:cs="Times New Roman"/>
          <w:i/>
          <w:sz w:val="21"/>
          <w:szCs w:val="21"/>
        </w:rPr>
        <w:t>Christi</w:t>
      </w:r>
      <w:proofErr w:type="spellEnd"/>
      <w:r w:rsidRPr="006F1BEF">
        <w:rPr>
          <w:rFonts w:ascii="Times New Roman" w:hAnsi="Times New Roman" w:cs="Times New Roman"/>
          <w:i/>
          <w:sz w:val="21"/>
          <w:szCs w:val="21"/>
        </w:rPr>
        <w:t xml:space="preserve"> </w:t>
      </w:r>
      <w:proofErr w:type="spellStart"/>
      <w:r w:rsidRPr="006F1BEF">
        <w:rPr>
          <w:rFonts w:ascii="Times New Roman" w:hAnsi="Times New Roman" w:cs="Times New Roman"/>
          <w:i/>
          <w:sz w:val="21"/>
          <w:szCs w:val="21"/>
        </w:rPr>
        <w:t>fideles</w:t>
      </w:r>
      <w:proofErr w:type="spellEnd"/>
      <w:r w:rsidRPr="006F1BEF">
        <w:rPr>
          <w:rFonts w:ascii="Times New Roman" w:hAnsi="Times New Roman" w:cs="Times New Roman"/>
          <w:i/>
          <w:sz w:val="21"/>
          <w:szCs w:val="21"/>
        </w:rPr>
        <w:t xml:space="preserve"> laici, </w:t>
      </w:r>
      <w:r w:rsidRPr="006F1BEF">
        <w:rPr>
          <w:rFonts w:ascii="Times New Roman" w:hAnsi="Times New Roman" w:cs="Times New Roman"/>
          <w:sz w:val="21"/>
          <w:szCs w:val="21"/>
        </w:rPr>
        <w:t>uomini e donne, circa</w:t>
      </w:r>
      <w:r w:rsidRPr="006F1BEF">
        <w:rPr>
          <w:rFonts w:ascii="Times New Roman" w:hAnsi="Times New Roman" w:cs="Times New Roman"/>
          <w:i/>
          <w:sz w:val="21"/>
          <w:szCs w:val="21"/>
        </w:rPr>
        <w:t xml:space="preserve"> </w:t>
      </w:r>
      <w:r w:rsidRPr="006F1BEF">
        <w:rPr>
          <w:rFonts w:ascii="Times New Roman" w:hAnsi="Times New Roman" w:cs="Times New Roman"/>
          <w:b/>
          <w:i/>
          <w:sz w:val="21"/>
          <w:szCs w:val="21"/>
        </w:rPr>
        <w:t xml:space="preserve">25, </w:t>
      </w:r>
      <w:r w:rsidRPr="006F1BEF">
        <w:rPr>
          <w:rFonts w:ascii="Times New Roman" w:hAnsi="Times New Roman" w:cs="Times New Roman"/>
          <w:sz w:val="21"/>
          <w:szCs w:val="21"/>
        </w:rPr>
        <w:t>aperto a tutti gli adulti disposti a confrontarsi sulla responsabilità del battesimo e della appartenenza al popolo di Dio come suggerito dalla spiritualità conciliare.</w:t>
      </w:r>
    </w:p>
    <w:p w:rsidR="00581DED" w:rsidRPr="006F1BEF" w:rsidRDefault="00581DED" w:rsidP="00581DED">
      <w:pPr>
        <w:rPr>
          <w:rFonts w:ascii="Times New Roman" w:hAnsi="Times New Roman" w:cs="Times New Roman"/>
          <w:sz w:val="21"/>
          <w:szCs w:val="21"/>
        </w:rPr>
      </w:pPr>
      <w:r w:rsidRPr="006F1BEF">
        <w:rPr>
          <w:rFonts w:ascii="Times New Roman" w:hAnsi="Times New Roman" w:cs="Times New Roman"/>
          <w:sz w:val="21"/>
          <w:szCs w:val="21"/>
        </w:rPr>
        <w:t xml:space="preserve">Da diversi di anni ci incontriamo </w:t>
      </w:r>
      <w:proofErr w:type="spellStart"/>
      <w:r w:rsidRPr="006F1BEF">
        <w:rPr>
          <w:rFonts w:ascii="Times New Roman" w:hAnsi="Times New Roman" w:cs="Times New Roman"/>
          <w:sz w:val="21"/>
          <w:szCs w:val="21"/>
        </w:rPr>
        <w:t>quindicinalmente</w:t>
      </w:r>
      <w:proofErr w:type="spellEnd"/>
      <w:r w:rsidRPr="006F1BEF">
        <w:rPr>
          <w:rFonts w:ascii="Times New Roman" w:hAnsi="Times New Roman" w:cs="Times New Roman"/>
          <w:sz w:val="21"/>
          <w:szCs w:val="21"/>
        </w:rPr>
        <w:t xml:space="preserve"> nella parrocchia della Cattedrale in presenza, ora, causa </w:t>
      </w:r>
      <w:proofErr w:type="spellStart"/>
      <w:r w:rsidRPr="006F1BEF">
        <w:rPr>
          <w:rFonts w:ascii="Times New Roman" w:hAnsi="Times New Roman" w:cs="Times New Roman"/>
          <w:sz w:val="21"/>
          <w:szCs w:val="21"/>
        </w:rPr>
        <w:t>covid</w:t>
      </w:r>
      <w:proofErr w:type="spellEnd"/>
      <w:r w:rsidRPr="006F1BEF">
        <w:rPr>
          <w:rFonts w:ascii="Times New Roman" w:hAnsi="Times New Roman" w:cs="Times New Roman"/>
          <w:sz w:val="21"/>
          <w:szCs w:val="21"/>
        </w:rPr>
        <w:t xml:space="preserve">, da remoto. </w:t>
      </w:r>
    </w:p>
    <w:p w:rsidR="00581DED" w:rsidRPr="006F1BEF" w:rsidRDefault="00581DED" w:rsidP="00581DED">
      <w:pPr>
        <w:rPr>
          <w:rFonts w:ascii="Times New Roman" w:hAnsi="Times New Roman" w:cs="Times New Roman"/>
          <w:sz w:val="21"/>
          <w:szCs w:val="21"/>
        </w:rPr>
      </w:pPr>
      <w:r w:rsidRPr="006F1BEF">
        <w:rPr>
          <w:rFonts w:ascii="Times New Roman" w:hAnsi="Times New Roman" w:cs="Times New Roman"/>
          <w:sz w:val="21"/>
          <w:szCs w:val="21"/>
        </w:rPr>
        <w:t>Fra di noi è presente un presbitero</w:t>
      </w:r>
      <w:r w:rsidRPr="006F1BEF">
        <w:rPr>
          <w:rFonts w:ascii="Times New Roman" w:hAnsi="Times New Roman" w:cs="Times New Roman"/>
          <w:b/>
          <w:i/>
          <w:color w:val="000000" w:themeColor="text1"/>
          <w:sz w:val="21"/>
          <w:szCs w:val="21"/>
        </w:rPr>
        <w:t xml:space="preserve"> </w:t>
      </w:r>
      <w:r w:rsidRPr="006F1BEF">
        <w:rPr>
          <w:rFonts w:ascii="Times New Roman" w:hAnsi="Times New Roman" w:cs="Times New Roman"/>
          <w:color w:val="000000" w:themeColor="text1"/>
          <w:sz w:val="21"/>
          <w:szCs w:val="21"/>
        </w:rPr>
        <w:t>che  - ponendo il suo ministero al servizio di cristiani adulti e</w:t>
      </w:r>
      <w:r w:rsidRPr="006F1BEF">
        <w:rPr>
          <w:rFonts w:ascii="Times New Roman" w:hAnsi="Times New Roman" w:cs="Times New Roman"/>
          <w:sz w:val="21"/>
          <w:szCs w:val="21"/>
        </w:rPr>
        <w:t xml:space="preserve"> in un rapporto di reciprocità umana e pastorale - si pone in discussione insieme a noi, anima la preghiera e lo st</w:t>
      </w:r>
      <w:r w:rsidR="00F37FB0">
        <w:rPr>
          <w:rFonts w:ascii="Times New Roman" w:hAnsi="Times New Roman" w:cs="Times New Roman"/>
          <w:sz w:val="21"/>
          <w:szCs w:val="21"/>
        </w:rPr>
        <w:t xml:space="preserve">udio dei Documenti Conciliari, </w:t>
      </w:r>
      <w:r w:rsidRPr="006F1BEF">
        <w:rPr>
          <w:rFonts w:ascii="Times New Roman" w:hAnsi="Times New Roman" w:cs="Times New Roman"/>
          <w:sz w:val="21"/>
          <w:szCs w:val="21"/>
        </w:rPr>
        <w:t xml:space="preserve"> accoglie e promuove la positività delle nostre esperienze.</w:t>
      </w:r>
    </w:p>
    <w:p w:rsidR="00581DED" w:rsidRPr="006F1BEF" w:rsidRDefault="00581DED" w:rsidP="00581DED">
      <w:pPr>
        <w:rPr>
          <w:rFonts w:ascii="Times New Roman" w:hAnsi="Times New Roman" w:cs="Times New Roman"/>
          <w:sz w:val="21"/>
          <w:szCs w:val="21"/>
        </w:rPr>
      </w:pPr>
      <w:r w:rsidRPr="006F1BEF">
        <w:rPr>
          <w:rFonts w:ascii="Times New Roman" w:hAnsi="Times New Roman" w:cs="Times New Roman"/>
          <w:sz w:val="21"/>
          <w:szCs w:val="21"/>
        </w:rPr>
        <w:t>Siamo diversissimi per età, esperienze, formazione, opinioni, ma abbiamo imparato ad accoglierci e a confrontarci con rispetto e franchezza convinti che le differenze possano diventare un arricchimento più che un problema.</w:t>
      </w:r>
    </w:p>
    <w:p w:rsidR="00581DED" w:rsidRPr="006F1BEF" w:rsidRDefault="00581DED" w:rsidP="00581DED">
      <w:pPr>
        <w:rPr>
          <w:rFonts w:ascii="Times New Roman" w:hAnsi="Times New Roman" w:cs="Times New Roman"/>
          <w:sz w:val="21"/>
          <w:szCs w:val="21"/>
        </w:rPr>
      </w:pPr>
      <w:r w:rsidRPr="006F1BEF">
        <w:rPr>
          <w:rFonts w:ascii="Times New Roman" w:hAnsi="Times New Roman" w:cs="Times New Roman"/>
          <w:sz w:val="21"/>
          <w:szCs w:val="21"/>
        </w:rPr>
        <w:t>Cerchiamo, per quanto possibile, di dare risalto alle persone nella situazione di vita in cui si trovano prima che alle opinioni che manifestano.</w:t>
      </w:r>
    </w:p>
    <w:p w:rsidR="00581DED" w:rsidRPr="006F1BEF" w:rsidRDefault="00581DED" w:rsidP="00581DED">
      <w:pPr>
        <w:rPr>
          <w:rFonts w:ascii="Times New Roman" w:hAnsi="Times New Roman" w:cs="Times New Roman"/>
          <w:sz w:val="21"/>
          <w:szCs w:val="21"/>
        </w:rPr>
      </w:pPr>
      <w:r w:rsidRPr="006F1BEF">
        <w:rPr>
          <w:rFonts w:ascii="Times New Roman" w:hAnsi="Times New Roman" w:cs="Times New Roman"/>
          <w:sz w:val="21"/>
          <w:szCs w:val="21"/>
        </w:rPr>
        <w:t>La nostra attenzione è ora rivolta al Sinodo: accogliendolo come una provocazione e una sfida, ognuno è stato invitato ad esprimere il proprio stato d’animo che cerchiamo  qui di compendiare.</w:t>
      </w:r>
    </w:p>
    <w:p w:rsidR="00581DED" w:rsidRDefault="00581DED" w:rsidP="00581DED">
      <w:pPr>
        <w:rPr>
          <w:rFonts w:ascii="Times New Roman" w:hAnsi="Times New Roman" w:cs="Times New Roman"/>
          <w:sz w:val="21"/>
          <w:szCs w:val="21"/>
        </w:rPr>
      </w:pPr>
    </w:p>
    <w:p w:rsidR="00CF25F7" w:rsidRPr="00A313D4" w:rsidRDefault="00CF25F7"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01414F" w:rsidRPr="00A313D4" w:rsidRDefault="0001414F"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t xml:space="preserve">I </w:t>
      </w:r>
      <w:r w:rsidR="00147D21">
        <w:rPr>
          <w:rFonts w:ascii="Times New Roman" w:eastAsia="Times New Roman" w:hAnsi="Times New Roman" w:cs="Times New Roman"/>
          <w:color w:val="000000"/>
          <w:sz w:val="21"/>
          <w:szCs w:val="21"/>
          <w:lang w:eastAsia="it-IT"/>
        </w:rPr>
        <w:t xml:space="preserve">  </w:t>
      </w:r>
      <w:r w:rsidRPr="00A313D4">
        <w:rPr>
          <w:rFonts w:ascii="Times New Roman" w:eastAsia="Times New Roman" w:hAnsi="Times New Roman" w:cs="Times New Roman"/>
          <w:color w:val="000000"/>
          <w:sz w:val="21"/>
          <w:szCs w:val="21"/>
          <w:lang w:eastAsia="it-IT"/>
        </w:rPr>
        <w:t xml:space="preserve">COMPAGNI </w:t>
      </w:r>
      <w:proofErr w:type="spellStart"/>
      <w:r w:rsidRPr="00A313D4">
        <w:rPr>
          <w:rFonts w:ascii="Times New Roman" w:eastAsia="Times New Roman" w:hAnsi="Times New Roman" w:cs="Times New Roman"/>
          <w:color w:val="000000"/>
          <w:sz w:val="21"/>
          <w:szCs w:val="21"/>
          <w:lang w:eastAsia="it-IT"/>
        </w:rPr>
        <w:t>DI</w:t>
      </w:r>
      <w:proofErr w:type="spellEnd"/>
      <w:r w:rsidRPr="00A313D4">
        <w:rPr>
          <w:rFonts w:ascii="Times New Roman" w:eastAsia="Times New Roman" w:hAnsi="Times New Roman" w:cs="Times New Roman"/>
          <w:color w:val="000000"/>
          <w:sz w:val="21"/>
          <w:szCs w:val="21"/>
          <w:lang w:eastAsia="it-IT"/>
        </w:rPr>
        <w:t xml:space="preserve"> VIAGGIO</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Bisogna arrivare a</w:t>
      </w:r>
      <w:r w:rsidR="008437F8" w:rsidRPr="00A313D4">
        <w:rPr>
          <w:rFonts w:ascii="Times New Roman" w:hAnsi="Times New Roman" w:cs="Times New Roman"/>
          <w:sz w:val="21"/>
          <w:szCs w:val="21"/>
        </w:rPr>
        <w:t>i giovani</w:t>
      </w:r>
      <w:r w:rsidRPr="00A313D4">
        <w:rPr>
          <w:rFonts w:ascii="Times New Roman" w:hAnsi="Times New Roman" w:cs="Times New Roman"/>
          <w:sz w:val="21"/>
          <w:szCs w:val="21"/>
        </w:rPr>
        <w:t>, ascoltarli</w:t>
      </w:r>
      <w:r w:rsidR="008437F8" w:rsidRPr="00A313D4">
        <w:rPr>
          <w:rFonts w:ascii="Times New Roman" w:hAnsi="Times New Roman" w:cs="Times New Roman"/>
          <w:sz w:val="21"/>
          <w:szCs w:val="21"/>
        </w:rPr>
        <w:t>,</w:t>
      </w:r>
      <w:r w:rsidRPr="00A313D4">
        <w:rPr>
          <w:rFonts w:ascii="Times New Roman" w:hAnsi="Times New Roman" w:cs="Times New Roman"/>
          <w:sz w:val="21"/>
          <w:szCs w:val="21"/>
        </w:rPr>
        <w:t xml:space="preserve"> incontrarli, affrontare con lor</w:t>
      </w:r>
      <w:r w:rsidR="00D15F38">
        <w:rPr>
          <w:rFonts w:ascii="Times New Roman" w:hAnsi="Times New Roman" w:cs="Times New Roman"/>
          <w:sz w:val="21"/>
          <w:szCs w:val="21"/>
        </w:rPr>
        <w:t>o i problemi che li coinvolgono</w:t>
      </w:r>
      <w:r w:rsidRPr="00A313D4">
        <w:rPr>
          <w:rFonts w:ascii="Times New Roman" w:hAnsi="Times New Roman" w:cs="Times New Roman"/>
          <w:sz w:val="21"/>
          <w:szCs w:val="21"/>
        </w:rPr>
        <w:t xml:space="preserve">  Problema a</w:t>
      </w:r>
      <w:r w:rsidR="008E226A" w:rsidRPr="00A313D4">
        <w:rPr>
          <w:rFonts w:ascii="Times New Roman" w:hAnsi="Times New Roman" w:cs="Times New Roman"/>
          <w:sz w:val="21"/>
          <w:szCs w:val="21"/>
        </w:rPr>
        <w:t>ncora più grave sono gli adulti</w:t>
      </w:r>
      <w:r w:rsidRPr="00A313D4">
        <w:rPr>
          <w:rFonts w:ascii="Times New Roman" w:hAnsi="Times New Roman" w:cs="Times New Roman"/>
          <w:sz w:val="21"/>
          <w:szCs w:val="21"/>
        </w:rPr>
        <w:t>, a cui dovrebbe andare</w:t>
      </w:r>
      <w:r w:rsidR="00D15F38">
        <w:rPr>
          <w:rFonts w:ascii="Times New Roman" w:hAnsi="Times New Roman" w:cs="Times New Roman"/>
          <w:sz w:val="21"/>
          <w:szCs w:val="21"/>
        </w:rPr>
        <w:t xml:space="preserve"> maggior attenzione della pastorale.</w:t>
      </w:r>
      <w:r w:rsidR="008437F8" w:rsidRPr="00A313D4">
        <w:rPr>
          <w:rFonts w:ascii="Times New Roman" w:hAnsi="Times New Roman" w:cs="Times New Roman"/>
          <w:sz w:val="21"/>
          <w:szCs w:val="21"/>
        </w:rPr>
        <w:t xml:space="preserve">  </w:t>
      </w:r>
    </w:p>
    <w:p w:rsidR="008437F8" w:rsidRPr="00A313D4" w:rsidRDefault="008437F8"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 xml:space="preserve">Alcune volte </w:t>
      </w:r>
      <w:r w:rsidR="00A341FD" w:rsidRPr="00A313D4">
        <w:rPr>
          <w:rFonts w:ascii="Times New Roman" w:hAnsi="Times New Roman" w:cs="Times New Roman"/>
          <w:sz w:val="21"/>
          <w:szCs w:val="21"/>
        </w:rPr>
        <w:t xml:space="preserve">bisogna imparare a tacere, </w:t>
      </w:r>
      <w:r w:rsidRPr="00A313D4">
        <w:rPr>
          <w:rFonts w:ascii="Times New Roman" w:hAnsi="Times New Roman" w:cs="Times New Roman"/>
          <w:sz w:val="21"/>
          <w:szCs w:val="21"/>
        </w:rPr>
        <w:t>altre volte</w:t>
      </w:r>
      <w:r w:rsidR="00A341FD" w:rsidRPr="00A313D4">
        <w:rPr>
          <w:rFonts w:ascii="Times New Roman" w:hAnsi="Times New Roman" w:cs="Times New Roman"/>
          <w:sz w:val="21"/>
          <w:szCs w:val="21"/>
        </w:rPr>
        <w:t xml:space="preserve"> imparare a parlare. In Chiesa ci sentiamo vicini, ma </w:t>
      </w:r>
      <w:r w:rsidR="008E226A" w:rsidRPr="00A313D4">
        <w:rPr>
          <w:rFonts w:ascii="Times New Roman" w:hAnsi="Times New Roman" w:cs="Times New Roman"/>
          <w:sz w:val="21"/>
          <w:szCs w:val="21"/>
        </w:rPr>
        <w:t xml:space="preserve">siamo </w:t>
      </w:r>
      <w:r w:rsidRPr="00A313D4">
        <w:rPr>
          <w:rFonts w:ascii="Times New Roman" w:hAnsi="Times New Roman" w:cs="Times New Roman"/>
          <w:sz w:val="21"/>
          <w:szCs w:val="21"/>
        </w:rPr>
        <w:t xml:space="preserve">solo </w:t>
      </w:r>
      <w:r w:rsidR="008E226A" w:rsidRPr="00A313D4">
        <w:rPr>
          <w:rFonts w:ascii="Times New Roman" w:hAnsi="Times New Roman" w:cs="Times New Roman"/>
          <w:sz w:val="21"/>
          <w:szCs w:val="21"/>
        </w:rPr>
        <w:t>a</w:t>
      </w:r>
      <w:r w:rsidR="00A341FD" w:rsidRPr="00A313D4">
        <w:rPr>
          <w:rFonts w:ascii="Times New Roman" w:hAnsi="Times New Roman" w:cs="Times New Roman"/>
          <w:sz w:val="21"/>
          <w:szCs w:val="21"/>
        </w:rPr>
        <w:t xml:space="preserve">ccanto nella sedia. All’uscita dalla Chiesa questa parvenza di vicinanza scompare. </w:t>
      </w:r>
    </w:p>
    <w:p w:rsidR="008437F8" w:rsidRPr="00A313D4" w:rsidRDefault="008437F8"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 xml:space="preserve">Devo imparare a riconoscere la difficoltà dentro di me che non mi fa accogliere l’altro per quello che è nella sua umanità. </w:t>
      </w:r>
    </w:p>
    <w:p w:rsidR="00D15F38" w:rsidRPr="00D15F38" w:rsidRDefault="00A341FD" w:rsidP="00CE2CA1">
      <w:pPr>
        <w:pStyle w:val="Paragrafoelenco"/>
        <w:numPr>
          <w:ilvl w:val="0"/>
          <w:numId w:val="3"/>
        </w:numPr>
        <w:shd w:val="clear" w:color="auto" w:fill="FFFFFF"/>
        <w:spacing w:before="100" w:beforeAutospacing="1" w:after="100" w:afterAutospacing="1" w:line="240" w:lineRule="auto"/>
        <w:ind w:right="567"/>
        <w:jc w:val="both"/>
        <w:rPr>
          <w:rFonts w:ascii="Times New Roman" w:eastAsia="Times New Roman" w:hAnsi="Times New Roman" w:cs="Times New Roman"/>
          <w:color w:val="000000"/>
          <w:sz w:val="21"/>
          <w:szCs w:val="21"/>
          <w:lang w:eastAsia="it-IT"/>
        </w:rPr>
      </w:pPr>
      <w:r w:rsidRPr="00A313D4">
        <w:rPr>
          <w:rFonts w:ascii="Times New Roman" w:hAnsi="Times New Roman" w:cs="Times New Roman"/>
          <w:sz w:val="21"/>
          <w:szCs w:val="21"/>
        </w:rPr>
        <w:t>La malattia della Chiesa è il clericalismo, diffuso anche nelle vene dei laici. Non c’è la libertà dei figli di Dio. Dobbiamo camminare insieme p</w:t>
      </w:r>
      <w:r w:rsidR="00D15F38">
        <w:rPr>
          <w:rFonts w:ascii="Times New Roman" w:hAnsi="Times New Roman" w:cs="Times New Roman"/>
          <w:sz w:val="21"/>
          <w:szCs w:val="21"/>
        </w:rPr>
        <w:t>erché si superi il clericalismo.</w:t>
      </w:r>
    </w:p>
    <w:p w:rsidR="00310C51" w:rsidRPr="00A313D4" w:rsidRDefault="00D15F38" w:rsidP="00CE2CA1">
      <w:pPr>
        <w:pStyle w:val="Paragrafoelenco"/>
        <w:numPr>
          <w:ilvl w:val="0"/>
          <w:numId w:val="3"/>
        </w:numPr>
        <w:shd w:val="clear" w:color="auto" w:fill="FFFFFF"/>
        <w:spacing w:before="100" w:beforeAutospacing="1" w:after="100" w:afterAutospacing="1" w:line="240" w:lineRule="auto"/>
        <w:ind w:right="567"/>
        <w:jc w:val="both"/>
        <w:rPr>
          <w:rFonts w:ascii="Times New Roman" w:eastAsia="Times New Roman" w:hAnsi="Times New Roman" w:cs="Times New Roman"/>
          <w:color w:val="000000"/>
          <w:sz w:val="21"/>
          <w:szCs w:val="21"/>
          <w:lang w:eastAsia="it-IT"/>
        </w:rPr>
      </w:pPr>
      <w:r>
        <w:rPr>
          <w:rFonts w:ascii="Times New Roman" w:hAnsi="Times New Roman" w:cs="Times New Roman"/>
          <w:sz w:val="21"/>
          <w:szCs w:val="21"/>
        </w:rPr>
        <w:t>Riflettere sulle parole del papa a Nicosia, dove nella preghiera ha denunciato quello che sta succedendo sulle spiagge del Mediterraneo in cui ci sono campi di “accoglienza”</w:t>
      </w:r>
      <w:r w:rsidR="00CD576E">
        <w:rPr>
          <w:rFonts w:ascii="Times New Roman" w:hAnsi="Times New Roman" w:cs="Times New Roman"/>
          <w:sz w:val="21"/>
          <w:szCs w:val="21"/>
        </w:rPr>
        <w:t xml:space="preserve"> che</w:t>
      </w:r>
      <w:r>
        <w:rPr>
          <w:rFonts w:ascii="Times New Roman" w:hAnsi="Times New Roman" w:cs="Times New Roman"/>
          <w:sz w:val="21"/>
          <w:szCs w:val="21"/>
        </w:rPr>
        <w:t xml:space="preserve"> </w:t>
      </w:r>
      <w:r w:rsidR="00CD576E">
        <w:rPr>
          <w:rFonts w:ascii="Times New Roman" w:hAnsi="Times New Roman" w:cs="Times New Roman"/>
          <w:sz w:val="21"/>
          <w:szCs w:val="21"/>
        </w:rPr>
        <w:t xml:space="preserve">potrebbero essere </w:t>
      </w:r>
      <w:r>
        <w:rPr>
          <w:rFonts w:ascii="Times New Roman" w:hAnsi="Times New Roman" w:cs="Times New Roman"/>
          <w:sz w:val="21"/>
          <w:szCs w:val="21"/>
        </w:rPr>
        <w:t xml:space="preserve"> </w:t>
      </w:r>
      <w:r w:rsidR="00CD576E">
        <w:rPr>
          <w:rFonts w:ascii="Times New Roman" w:hAnsi="Times New Roman" w:cs="Times New Roman"/>
          <w:sz w:val="21"/>
          <w:szCs w:val="21"/>
        </w:rPr>
        <w:t>paragonati per i trattamenti</w:t>
      </w:r>
      <w:r>
        <w:rPr>
          <w:rFonts w:ascii="Times New Roman" w:hAnsi="Times New Roman" w:cs="Times New Roman"/>
          <w:sz w:val="21"/>
          <w:szCs w:val="21"/>
        </w:rPr>
        <w:t xml:space="preserve"> ai lager nazisti e </w:t>
      </w:r>
      <w:r w:rsidR="00CD576E">
        <w:rPr>
          <w:rFonts w:ascii="Times New Roman" w:hAnsi="Times New Roman" w:cs="Times New Roman"/>
          <w:sz w:val="21"/>
          <w:szCs w:val="21"/>
        </w:rPr>
        <w:t>ai gulag di Stalin.</w:t>
      </w:r>
      <w:r w:rsidR="00A341FD" w:rsidRPr="00A313D4">
        <w:rPr>
          <w:rFonts w:ascii="Times New Roman" w:hAnsi="Times New Roman" w:cs="Times New Roman"/>
          <w:sz w:val="21"/>
          <w:szCs w:val="21"/>
        </w:rPr>
        <w:t xml:space="preserve">  </w:t>
      </w:r>
    </w:p>
    <w:p w:rsidR="00C7395D" w:rsidRDefault="00C7395D" w:rsidP="008E226A">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01414F" w:rsidRPr="00A313D4" w:rsidRDefault="00147D21" w:rsidP="008E226A">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r>
        <w:rPr>
          <w:rFonts w:ascii="Times New Roman" w:eastAsia="Times New Roman" w:hAnsi="Times New Roman" w:cs="Times New Roman"/>
          <w:color w:val="000000"/>
          <w:sz w:val="21"/>
          <w:szCs w:val="21"/>
          <w:lang w:eastAsia="it-IT"/>
        </w:rPr>
        <w:t xml:space="preserve">II  </w:t>
      </w:r>
      <w:r w:rsidR="0001414F" w:rsidRPr="00A313D4">
        <w:rPr>
          <w:rFonts w:ascii="Times New Roman" w:eastAsia="Times New Roman" w:hAnsi="Times New Roman" w:cs="Times New Roman"/>
          <w:color w:val="000000"/>
          <w:sz w:val="21"/>
          <w:szCs w:val="21"/>
          <w:lang w:eastAsia="it-IT"/>
        </w:rPr>
        <w:t>ASCOLTARE</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 xml:space="preserve">C’è bisogno di una chiesa in uscita. Dobbiamo imparare ad ascoltare. </w:t>
      </w:r>
      <w:r w:rsidR="008437F8" w:rsidRPr="00A313D4">
        <w:rPr>
          <w:rFonts w:ascii="Times New Roman" w:hAnsi="Times New Roman" w:cs="Times New Roman"/>
          <w:sz w:val="21"/>
          <w:szCs w:val="21"/>
        </w:rPr>
        <w:t>N</w:t>
      </w:r>
      <w:r w:rsidRPr="00A313D4">
        <w:rPr>
          <w:rFonts w:ascii="Times New Roman" w:hAnsi="Times New Roman" w:cs="Times New Roman"/>
          <w:sz w:val="21"/>
          <w:szCs w:val="21"/>
        </w:rPr>
        <w:t xml:space="preserve">ella relazione diamo spesso l’idea di quelli che hanno sempre ragione, indipendentemente da quello </w:t>
      </w:r>
      <w:r w:rsidR="008437F8" w:rsidRPr="00A313D4">
        <w:rPr>
          <w:rFonts w:ascii="Times New Roman" w:hAnsi="Times New Roman" w:cs="Times New Roman"/>
          <w:sz w:val="21"/>
          <w:szCs w:val="21"/>
        </w:rPr>
        <w:t xml:space="preserve">che gli altri pensano o dicono </w:t>
      </w:r>
    </w:p>
    <w:p w:rsidR="008437F8" w:rsidRPr="00A313D4" w:rsidRDefault="00C80409" w:rsidP="00A73F60">
      <w:pPr>
        <w:pStyle w:val="Paragrafoelenco"/>
        <w:numPr>
          <w:ilvl w:val="0"/>
          <w:numId w:val="3"/>
        </w:numPr>
        <w:shd w:val="clear" w:color="auto" w:fill="FFFFFF"/>
        <w:spacing w:before="100" w:beforeAutospacing="1" w:after="100" w:afterAutospacing="1" w:line="240" w:lineRule="auto"/>
        <w:ind w:left="714" w:right="567" w:hanging="357"/>
        <w:jc w:val="both"/>
        <w:rPr>
          <w:rFonts w:ascii="Times New Roman" w:eastAsia="Times New Roman" w:hAnsi="Times New Roman" w:cs="Times New Roman"/>
          <w:color w:val="000000"/>
          <w:sz w:val="21"/>
          <w:szCs w:val="21"/>
          <w:lang w:eastAsia="it-IT"/>
        </w:rPr>
      </w:pPr>
      <w:r w:rsidRPr="00A313D4">
        <w:rPr>
          <w:rFonts w:ascii="Times New Roman" w:hAnsi="Times New Roman" w:cs="Times New Roman"/>
          <w:sz w:val="21"/>
          <w:szCs w:val="21"/>
        </w:rPr>
        <w:t>Proposta di un metodo semplice per raccogliere le osservazioni di tutti: disporre una cassetta in fondo alla Chiesa per tentare di  rendere partecipi del cammino sinodale anche coloro che sono presenti solo alla Messa domenicale.</w:t>
      </w:r>
      <w:r w:rsidR="00AB1D0B">
        <w:rPr>
          <w:rFonts w:ascii="Times New Roman" w:hAnsi="Times New Roman" w:cs="Times New Roman"/>
          <w:sz w:val="21"/>
          <w:szCs w:val="21"/>
        </w:rPr>
        <w:t xml:space="preserve"> Siamo disponibili a fornire una bozza del questionario di accompagnamento, che potrà essere ulteriormente elaborato nelle parrocchie interessate</w:t>
      </w:r>
      <w:r w:rsidRPr="00A313D4">
        <w:rPr>
          <w:rFonts w:ascii="Times New Roman" w:hAnsi="Times New Roman" w:cs="Times New Roman"/>
          <w:sz w:val="21"/>
          <w:szCs w:val="21"/>
        </w:rPr>
        <w:t xml:space="preserve"> </w:t>
      </w:r>
      <w:r w:rsidR="00AB1D0B">
        <w:rPr>
          <w:rFonts w:ascii="Times New Roman" w:hAnsi="Times New Roman" w:cs="Times New Roman"/>
          <w:sz w:val="21"/>
          <w:szCs w:val="21"/>
        </w:rPr>
        <w:t xml:space="preserve"> secondo la sensibilità di </w:t>
      </w:r>
      <w:proofErr w:type="spellStart"/>
      <w:r w:rsidR="00AB1D0B">
        <w:rPr>
          <w:rFonts w:ascii="Times New Roman" w:hAnsi="Times New Roman" w:cs="Times New Roman"/>
          <w:sz w:val="21"/>
          <w:szCs w:val="21"/>
        </w:rPr>
        <w:t>ciscuna</w:t>
      </w:r>
      <w:proofErr w:type="spellEnd"/>
      <w:r w:rsidR="00AB1D0B">
        <w:rPr>
          <w:rFonts w:ascii="Times New Roman" w:hAnsi="Times New Roman" w:cs="Times New Roman"/>
          <w:sz w:val="21"/>
          <w:szCs w:val="21"/>
        </w:rPr>
        <w:t>.</w:t>
      </w:r>
      <w:r w:rsidRPr="00A313D4">
        <w:rPr>
          <w:rFonts w:ascii="Times New Roman" w:hAnsi="Times New Roman" w:cs="Times New Roman"/>
          <w:sz w:val="21"/>
          <w:szCs w:val="21"/>
        </w:rPr>
        <w:t xml:space="preserve"> </w:t>
      </w:r>
    </w:p>
    <w:p w:rsidR="0001414F" w:rsidRPr="00A313D4" w:rsidRDefault="0001414F"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lastRenderedPageBreak/>
        <w:t>III. PRENDERE LA PAROLA</w:t>
      </w:r>
    </w:p>
    <w:p w:rsidR="00A341FD" w:rsidRPr="00A313D4"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Ci sono difficoltà di comunicazione all’interno di un Consiglio pastorale  o anche di un gruppo. Di fronte a proposte o a commenti non condivisi vale spesso la regola del silenzio, del lasciar cadere il discorso! A volte uno sguardo al sacerdote presente quasi per trincerarsi dietro di lui, poi più nulla! Sembra essere il “metodo curiale”: non dire nulla, sperando ch</w:t>
      </w:r>
      <w:r w:rsidR="008E226A" w:rsidRPr="00A313D4">
        <w:rPr>
          <w:rFonts w:ascii="Times New Roman" w:hAnsi="Times New Roman" w:cs="Times New Roman"/>
          <w:sz w:val="21"/>
          <w:szCs w:val="21"/>
        </w:rPr>
        <w:t>e tutto vada nel dimenticatoio!</w:t>
      </w:r>
      <w:r w:rsidRPr="00A313D4">
        <w:rPr>
          <w:rFonts w:ascii="Times New Roman" w:hAnsi="Times New Roman" w:cs="Times New Roman"/>
          <w:sz w:val="21"/>
          <w:szCs w:val="21"/>
        </w:rPr>
        <w:t xml:space="preserve"> La diversità è un approccio difficile per tutti, perché scattano stereotipi e pregiudizi. Occorre fare appello al sacerdozio comune del battesimo, così nascono atteggiamenti accoglienti. La diversità smette di esser</w:t>
      </w:r>
      <w:r w:rsidR="00635C68" w:rsidRPr="00A313D4">
        <w:rPr>
          <w:rFonts w:ascii="Times New Roman" w:hAnsi="Times New Roman" w:cs="Times New Roman"/>
          <w:sz w:val="21"/>
          <w:szCs w:val="21"/>
        </w:rPr>
        <w:t>e</w:t>
      </w:r>
      <w:r w:rsidRPr="00A313D4">
        <w:rPr>
          <w:rFonts w:ascii="Times New Roman" w:hAnsi="Times New Roman" w:cs="Times New Roman"/>
          <w:sz w:val="21"/>
          <w:szCs w:val="21"/>
        </w:rPr>
        <w:t xml:space="preserve"> un problema quando riesco a far sentire a chi mi è davanti che è un valore </w:t>
      </w:r>
      <w:r w:rsidR="00EB664F" w:rsidRPr="00A313D4">
        <w:rPr>
          <w:rFonts w:ascii="Times New Roman" w:hAnsi="Times New Roman" w:cs="Times New Roman"/>
          <w:sz w:val="21"/>
          <w:szCs w:val="21"/>
        </w:rPr>
        <w:t xml:space="preserve">e non un fastidioso </w:t>
      </w:r>
      <w:r w:rsidR="00635C68" w:rsidRPr="00A313D4">
        <w:rPr>
          <w:rFonts w:ascii="Times New Roman" w:hAnsi="Times New Roman" w:cs="Times New Roman"/>
          <w:sz w:val="21"/>
          <w:szCs w:val="21"/>
        </w:rPr>
        <w:t>ostacolo</w:t>
      </w:r>
      <w:r w:rsidR="00EB664F" w:rsidRPr="00A313D4">
        <w:rPr>
          <w:rFonts w:ascii="Times New Roman" w:hAnsi="Times New Roman" w:cs="Times New Roman"/>
          <w:sz w:val="21"/>
          <w:szCs w:val="21"/>
        </w:rPr>
        <w:t xml:space="preserve">. </w:t>
      </w:r>
    </w:p>
    <w:p w:rsidR="00D65536" w:rsidRDefault="00D65536"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01414F" w:rsidRPr="00A313D4" w:rsidRDefault="00CE2CA1"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t xml:space="preserve">IV </w:t>
      </w:r>
      <w:r w:rsidR="00147D21">
        <w:rPr>
          <w:rFonts w:ascii="Times New Roman" w:eastAsia="Times New Roman" w:hAnsi="Times New Roman" w:cs="Times New Roman"/>
          <w:color w:val="000000"/>
          <w:sz w:val="21"/>
          <w:szCs w:val="21"/>
          <w:lang w:eastAsia="it-IT"/>
        </w:rPr>
        <w:t xml:space="preserve">  </w:t>
      </w:r>
      <w:r w:rsidR="0001414F" w:rsidRPr="00A313D4">
        <w:rPr>
          <w:rFonts w:ascii="Times New Roman" w:eastAsia="Times New Roman" w:hAnsi="Times New Roman" w:cs="Times New Roman"/>
          <w:color w:val="000000"/>
          <w:sz w:val="21"/>
          <w:szCs w:val="21"/>
          <w:lang w:eastAsia="it-IT"/>
        </w:rPr>
        <w:t>CELEBRARE</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Devono cambiare le nostre celebrazioni. Cosa coglie la gente nelle nostre Chiese nelle celebrazioni di matrimoni, funerali, ecc. Come possiamo aiutarci a cogliere in profondità ciò che celeb</w:t>
      </w:r>
      <w:bookmarkStart w:id="0" w:name="_GoBack"/>
      <w:bookmarkEnd w:id="0"/>
      <w:r w:rsidRPr="00A313D4">
        <w:rPr>
          <w:rFonts w:ascii="Times New Roman" w:hAnsi="Times New Roman" w:cs="Times New Roman"/>
          <w:sz w:val="21"/>
          <w:szCs w:val="21"/>
        </w:rPr>
        <w:t>riamo p</w:t>
      </w:r>
      <w:r w:rsidR="00EB664F" w:rsidRPr="00A313D4">
        <w:rPr>
          <w:rFonts w:ascii="Times New Roman" w:hAnsi="Times New Roman" w:cs="Times New Roman"/>
          <w:sz w:val="21"/>
          <w:szCs w:val="21"/>
        </w:rPr>
        <w:t xml:space="preserve">er produrlo nella nostra vita? </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Il problema non è tanto quello che siamo in grado di dire al mondo, ma è che al mondo non interessa  più niente di quello che i cristiani hanno da dire! Viv</w:t>
      </w:r>
      <w:r w:rsidR="00EB664F" w:rsidRPr="00A313D4">
        <w:rPr>
          <w:rFonts w:ascii="Times New Roman" w:hAnsi="Times New Roman" w:cs="Times New Roman"/>
          <w:sz w:val="21"/>
          <w:szCs w:val="21"/>
        </w:rPr>
        <w:t xml:space="preserve">iamo un cambiamento d’epoca!!  </w:t>
      </w:r>
    </w:p>
    <w:p w:rsidR="00A341FD" w:rsidRPr="00A313D4"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 xml:space="preserve">Il popolo di Dio è chiamato a dialogare e camminare insieme, ecc. ma tutto questo, che è il fine del sinodo, è sufficiente? Non è venuto il tempo di mettere mano alla teologia? Al complesso </w:t>
      </w:r>
      <w:r w:rsidR="00CD576E">
        <w:rPr>
          <w:rFonts w:ascii="Times New Roman" w:hAnsi="Times New Roman" w:cs="Times New Roman"/>
          <w:sz w:val="21"/>
          <w:szCs w:val="21"/>
        </w:rPr>
        <w:t xml:space="preserve">di credenze </w:t>
      </w:r>
      <w:r w:rsidRPr="00A313D4">
        <w:rPr>
          <w:rFonts w:ascii="Times New Roman" w:hAnsi="Times New Roman" w:cs="Times New Roman"/>
          <w:sz w:val="21"/>
          <w:szCs w:val="21"/>
        </w:rPr>
        <w:t xml:space="preserve">, superstizioni e falsità? Il concetto di sacrificio, il modo di presentare Gesù Cristo, il modo di pensare al dogma dell’Immacolata Concezione e tante altre cose </w:t>
      </w:r>
      <w:r w:rsidR="00EB664F" w:rsidRPr="00A313D4">
        <w:rPr>
          <w:rFonts w:ascii="Times New Roman" w:hAnsi="Times New Roman" w:cs="Times New Roman"/>
          <w:sz w:val="21"/>
          <w:szCs w:val="21"/>
        </w:rPr>
        <w:t>andrebbero rivisitate e rilett</w:t>
      </w:r>
      <w:r w:rsidRPr="00A313D4">
        <w:rPr>
          <w:rFonts w:ascii="Times New Roman" w:hAnsi="Times New Roman" w:cs="Times New Roman"/>
          <w:sz w:val="21"/>
          <w:szCs w:val="21"/>
        </w:rPr>
        <w:t>e in una visione di fede più comprensibile. Non è importante solo il modo in cui ci poniamo di fr</w:t>
      </w:r>
      <w:r w:rsidR="00CD576E">
        <w:rPr>
          <w:rFonts w:ascii="Times New Roman" w:hAnsi="Times New Roman" w:cs="Times New Roman"/>
          <w:sz w:val="21"/>
          <w:szCs w:val="21"/>
        </w:rPr>
        <w:t>onte a questi problemi, ma è importante  anche rivisitare</w:t>
      </w:r>
      <w:r w:rsidRPr="00A313D4">
        <w:rPr>
          <w:rFonts w:ascii="Times New Roman" w:hAnsi="Times New Roman" w:cs="Times New Roman"/>
          <w:sz w:val="21"/>
          <w:szCs w:val="21"/>
        </w:rPr>
        <w:t xml:space="preserve"> quei contenuti  </w:t>
      </w:r>
      <w:r w:rsidR="00CD576E">
        <w:rPr>
          <w:rFonts w:ascii="Times New Roman" w:hAnsi="Times New Roman" w:cs="Times New Roman"/>
          <w:sz w:val="21"/>
          <w:szCs w:val="21"/>
        </w:rPr>
        <w:t>che non derivano dal Vangelo, magari originate</w:t>
      </w:r>
      <w:r w:rsidRPr="00A313D4">
        <w:rPr>
          <w:rFonts w:ascii="Times New Roman" w:hAnsi="Times New Roman" w:cs="Times New Roman"/>
          <w:sz w:val="21"/>
          <w:szCs w:val="21"/>
        </w:rPr>
        <w:t xml:space="preserve"> da costruzi</w:t>
      </w:r>
      <w:r w:rsidR="00EB664F" w:rsidRPr="00A313D4">
        <w:rPr>
          <w:rFonts w:ascii="Times New Roman" w:hAnsi="Times New Roman" w:cs="Times New Roman"/>
          <w:sz w:val="21"/>
          <w:szCs w:val="21"/>
        </w:rPr>
        <w:t>oni teologiche nate nel tempo.</w:t>
      </w:r>
      <w:r w:rsidR="00E96CDE">
        <w:rPr>
          <w:rFonts w:ascii="Times New Roman" w:hAnsi="Times New Roman" w:cs="Times New Roman"/>
          <w:sz w:val="21"/>
          <w:szCs w:val="21"/>
        </w:rPr>
        <w:t xml:space="preserve"> Aggiungiamo anche esor</w:t>
      </w:r>
      <w:r w:rsidR="00E308E6">
        <w:rPr>
          <w:rFonts w:ascii="Times New Roman" w:hAnsi="Times New Roman" w:cs="Times New Roman"/>
          <w:sz w:val="21"/>
          <w:szCs w:val="21"/>
        </w:rPr>
        <w:t xml:space="preserve">cismi, indulgenze, reliquie </w:t>
      </w:r>
      <w:r w:rsidR="00E96CDE">
        <w:rPr>
          <w:rFonts w:ascii="Times New Roman" w:hAnsi="Times New Roman" w:cs="Times New Roman"/>
          <w:sz w:val="21"/>
          <w:szCs w:val="21"/>
        </w:rPr>
        <w:t xml:space="preserve"> come retaggi dei secoli passati?</w:t>
      </w:r>
      <w:r w:rsidR="00EB664F" w:rsidRPr="00A313D4">
        <w:rPr>
          <w:rFonts w:ascii="Times New Roman" w:hAnsi="Times New Roman" w:cs="Times New Roman"/>
          <w:sz w:val="21"/>
          <w:szCs w:val="21"/>
        </w:rPr>
        <w:t xml:space="preserve"> </w:t>
      </w:r>
    </w:p>
    <w:p w:rsidR="00EB664F" w:rsidRPr="00A313D4" w:rsidRDefault="00A341FD" w:rsidP="00CE2CA1">
      <w:pPr>
        <w:pStyle w:val="Paragrafoelenco"/>
        <w:numPr>
          <w:ilvl w:val="0"/>
          <w:numId w:val="3"/>
        </w:numPr>
        <w:shd w:val="clear" w:color="auto" w:fill="FFFFFF"/>
        <w:spacing w:before="100" w:beforeAutospacing="1" w:after="100" w:afterAutospacing="1" w:line="240" w:lineRule="auto"/>
        <w:ind w:right="567"/>
        <w:jc w:val="both"/>
        <w:rPr>
          <w:rFonts w:ascii="Times New Roman" w:eastAsia="Times New Roman" w:hAnsi="Times New Roman" w:cs="Times New Roman"/>
          <w:color w:val="000000"/>
          <w:sz w:val="21"/>
          <w:szCs w:val="21"/>
          <w:lang w:eastAsia="it-IT"/>
        </w:rPr>
      </w:pPr>
      <w:r w:rsidRPr="00A313D4">
        <w:rPr>
          <w:rFonts w:ascii="Times New Roman" w:hAnsi="Times New Roman" w:cs="Times New Roman"/>
          <w:sz w:val="21"/>
          <w:szCs w:val="21"/>
        </w:rPr>
        <w:t>Spesso i preti sono reticenti di fronte ad osservazioni o anche esigenze di spiegazioni da parte dei fedeli. Questo perché? Perché si trincerano dietro a quello che è fissato e che non si può modificare in alcun modo? Sono troppo ubbidienti nei confronti del vescovo? O nei confronti della tradizione? O nei confronti di un pensiero presunto delle gerarchie ecclesiali? E perché non si fanno promotori di qualche riforma anche per quel riguar</w:t>
      </w:r>
      <w:r w:rsidR="00EB664F" w:rsidRPr="00A313D4">
        <w:rPr>
          <w:rFonts w:ascii="Times New Roman" w:hAnsi="Times New Roman" w:cs="Times New Roman"/>
          <w:sz w:val="21"/>
          <w:szCs w:val="21"/>
        </w:rPr>
        <w:t xml:space="preserve">da lo svolgimento della Messa? </w:t>
      </w:r>
    </w:p>
    <w:p w:rsidR="00EB664F" w:rsidRPr="00A313D4" w:rsidRDefault="00F87C92" w:rsidP="00CE2CA1">
      <w:pPr>
        <w:pStyle w:val="Paragrafoelenco"/>
        <w:numPr>
          <w:ilvl w:val="0"/>
          <w:numId w:val="3"/>
        </w:numPr>
        <w:shd w:val="clear" w:color="auto" w:fill="FFFFFF"/>
        <w:spacing w:before="100" w:beforeAutospacing="1" w:after="100" w:afterAutospacing="1" w:line="240" w:lineRule="auto"/>
        <w:ind w:right="567"/>
        <w:jc w:val="both"/>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t>Alcuni presbiteri, durante le celebrazioni, condizionano l’assemblea con l’omelia fatta in modo arbitrario e personale. E’ capitato diverse</w:t>
      </w:r>
      <w:r w:rsidR="00CD576E">
        <w:rPr>
          <w:rFonts w:ascii="Times New Roman" w:eastAsia="Times New Roman" w:hAnsi="Times New Roman" w:cs="Times New Roman"/>
          <w:color w:val="000000"/>
          <w:sz w:val="21"/>
          <w:szCs w:val="21"/>
          <w:lang w:eastAsia="it-IT"/>
        </w:rPr>
        <w:t xml:space="preserve"> volte di osservare </w:t>
      </w:r>
      <w:r w:rsidRPr="00A313D4">
        <w:rPr>
          <w:rFonts w:ascii="Times New Roman" w:eastAsia="Times New Roman" w:hAnsi="Times New Roman" w:cs="Times New Roman"/>
          <w:color w:val="000000"/>
          <w:sz w:val="21"/>
          <w:szCs w:val="21"/>
          <w:lang w:eastAsia="it-IT"/>
        </w:rPr>
        <w:t xml:space="preserve"> che</w:t>
      </w:r>
      <w:r w:rsidR="00CD576E">
        <w:rPr>
          <w:rFonts w:ascii="Times New Roman" w:eastAsia="Times New Roman" w:hAnsi="Times New Roman" w:cs="Times New Roman"/>
          <w:color w:val="000000"/>
          <w:sz w:val="21"/>
          <w:szCs w:val="21"/>
          <w:lang w:eastAsia="it-IT"/>
        </w:rPr>
        <w:t xml:space="preserve"> il presbitero non </w:t>
      </w:r>
      <w:r w:rsidRPr="00A313D4">
        <w:rPr>
          <w:rFonts w:ascii="Times New Roman" w:eastAsia="Times New Roman" w:hAnsi="Times New Roman" w:cs="Times New Roman"/>
          <w:color w:val="000000"/>
          <w:sz w:val="21"/>
          <w:szCs w:val="21"/>
          <w:lang w:eastAsia="it-IT"/>
        </w:rPr>
        <w:t xml:space="preserve"> fosse in linea con i richiami del Papa.</w:t>
      </w:r>
    </w:p>
    <w:p w:rsidR="00F87C92" w:rsidRPr="00A313D4" w:rsidRDefault="00F87C92" w:rsidP="00CE2CA1">
      <w:pPr>
        <w:pStyle w:val="Paragrafoelenco"/>
        <w:numPr>
          <w:ilvl w:val="0"/>
          <w:numId w:val="3"/>
        </w:numPr>
        <w:shd w:val="clear" w:color="auto" w:fill="FFFFFF"/>
        <w:spacing w:before="100" w:beforeAutospacing="1" w:after="100" w:afterAutospacing="1" w:line="240" w:lineRule="auto"/>
        <w:ind w:right="567"/>
        <w:jc w:val="both"/>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t>Nelle celebrazioni occorre semplificare tanti termini, ma bisogna fare attenzione che non si vada verso un impoverimento dei contenuti.</w:t>
      </w:r>
    </w:p>
    <w:p w:rsidR="00F87C92" w:rsidRPr="00A313D4" w:rsidRDefault="00F87C92" w:rsidP="00CE2CA1">
      <w:pPr>
        <w:pStyle w:val="Paragrafoelenco"/>
        <w:numPr>
          <w:ilvl w:val="0"/>
          <w:numId w:val="3"/>
        </w:numPr>
        <w:shd w:val="clear" w:color="auto" w:fill="FFFFFF"/>
        <w:spacing w:before="100" w:beforeAutospacing="1" w:after="100" w:afterAutospacing="1" w:line="240" w:lineRule="auto"/>
        <w:ind w:right="567"/>
        <w:jc w:val="both"/>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t xml:space="preserve">Non occorre forse spiegare meglio i segni delle celebrazioni e perché si fanno? </w:t>
      </w: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01414F" w:rsidRPr="00A313D4" w:rsidRDefault="00CE2CA1"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t xml:space="preserve">V  </w:t>
      </w:r>
      <w:r w:rsidR="0001414F" w:rsidRPr="00A313D4">
        <w:rPr>
          <w:rFonts w:ascii="Times New Roman" w:eastAsia="Times New Roman" w:hAnsi="Times New Roman" w:cs="Times New Roman"/>
          <w:color w:val="000000"/>
          <w:sz w:val="21"/>
          <w:szCs w:val="21"/>
          <w:lang w:eastAsia="it-IT"/>
        </w:rPr>
        <w:t>CORRESPONSABILI NELLA MISSIONE</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 xml:space="preserve">Che responsabilità ho io e che partecipazione posso dare nella mia parrocchia, dove c’è l’immobilismo più totale riguardo al Sinodo? L’ultimo consiglio pastorale </w:t>
      </w:r>
      <w:r w:rsidR="00EB664F" w:rsidRPr="00A313D4">
        <w:rPr>
          <w:rFonts w:ascii="Times New Roman" w:hAnsi="Times New Roman" w:cs="Times New Roman"/>
          <w:sz w:val="21"/>
          <w:szCs w:val="21"/>
        </w:rPr>
        <w:t xml:space="preserve"> è avvenuto circa 3 anni fa.</w:t>
      </w:r>
    </w:p>
    <w:p w:rsidR="00C60674" w:rsidRPr="00A313D4" w:rsidRDefault="00C60674" w:rsidP="00AB1D0B">
      <w:pPr>
        <w:pStyle w:val="Paragrafoelenco"/>
        <w:ind w:right="567"/>
        <w:jc w:val="both"/>
        <w:rPr>
          <w:rFonts w:ascii="Times New Roman" w:hAnsi="Times New Roman" w:cs="Times New Roman"/>
          <w:sz w:val="21"/>
          <w:szCs w:val="21"/>
        </w:rPr>
      </w:pPr>
    </w:p>
    <w:p w:rsidR="00A341FD" w:rsidRPr="00A313D4"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 xml:space="preserve">Un’altra difficoltà vissuta con sofferenza dai nonni  è parlare di fede </w:t>
      </w:r>
      <w:r w:rsidR="00CD576E">
        <w:rPr>
          <w:rFonts w:ascii="Times New Roman" w:hAnsi="Times New Roman" w:cs="Times New Roman"/>
          <w:sz w:val="21"/>
          <w:szCs w:val="21"/>
        </w:rPr>
        <w:t>coi  nipotini. Come offrire ai nonni</w:t>
      </w:r>
      <w:r w:rsidRPr="00A313D4">
        <w:rPr>
          <w:rFonts w:ascii="Times New Roman" w:hAnsi="Times New Roman" w:cs="Times New Roman"/>
          <w:sz w:val="21"/>
          <w:szCs w:val="21"/>
        </w:rPr>
        <w:t xml:space="preserve"> strumenti perché non si scoragg</w:t>
      </w:r>
      <w:r w:rsidR="00EB664F" w:rsidRPr="00A313D4">
        <w:rPr>
          <w:rFonts w:ascii="Times New Roman" w:hAnsi="Times New Roman" w:cs="Times New Roman"/>
          <w:sz w:val="21"/>
          <w:szCs w:val="21"/>
        </w:rPr>
        <w:t xml:space="preserve">ino  nella loro “semina”?  </w:t>
      </w:r>
    </w:p>
    <w:p w:rsidR="002636A2" w:rsidRPr="00A313D4" w:rsidRDefault="002636A2"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Che importanza stiamo dando ai poveri? Se non si cambia saranno le circostanze a farci cambiare.</w:t>
      </w: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01414F" w:rsidRPr="00A313D4" w:rsidRDefault="00CE2CA1"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roofErr w:type="spellStart"/>
      <w:r w:rsidRPr="00A313D4">
        <w:rPr>
          <w:rFonts w:ascii="Times New Roman" w:eastAsia="Times New Roman" w:hAnsi="Times New Roman" w:cs="Times New Roman"/>
          <w:color w:val="000000"/>
          <w:sz w:val="21"/>
          <w:szCs w:val="21"/>
          <w:lang w:eastAsia="it-IT"/>
        </w:rPr>
        <w:t>VI</w:t>
      </w:r>
      <w:proofErr w:type="spellEnd"/>
      <w:r w:rsidRPr="00A313D4">
        <w:rPr>
          <w:rFonts w:ascii="Times New Roman" w:eastAsia="Times New Roman" w:hAnsi="Times New Roman" w:cs="Times New Roman"/>
          <w:color w:val="000000"/>
          <w:sz w:val="21"/>
          <w:szCs w:val="21"/>
          <w:lang w:eastAsia="it-IT"/>
        </w:rPr>
        <w:t xml:space="preserve"> </w:t>
      </w:r>
      <w:r w:rsidR="00147D21">
        <w:rPr>
          <w:rFonts w:ascii="Times New Roman" w:eastAsia="Times New Roman" w:hAnsi="Times New Roman" w:cs="Times New Roman"/>
          <w:color w:val="000000"/>
          <w:sz w:val="21"/>
          <w:szCs w:val="21"/>
          <w:lang w:eastAsia="it-IT"/>
        </w:rPr>
        <w:t xml:space="preserve">  </w:t>
      </w:r>
      <w:r w:rsidRPr="00A313D4">
        <w:rPr>
          <w:rFonts w:ascii="Times New Roman" w:eastAsia="Times New Roman" w:hAnsi="Times New Roman" w:cs="Times New Roman"/>
          <w:color w:val="000000"/>
          <w:sz w:val="21"/>
          <w:szCs w:val="21"/>
          <w:lang w:eastAsia="it-IT"/>
        </w:rPr>
        <w:t xml:space="preserve"> </w:t>
      </w:r>
      <w:r w:rsidR="0001414F" w:rsidRPr="00A313D4">
        <w:rPr>
          <w:rFonts w:ascii="Times New Roman" w:eastAsia="Times New Roman" w:hAnsi="Times New Roman" w:cs="Times New Roman"/>
          <w:color w:val="000000"/>
          <w:sz w:val="21"/>
          <w:szCs w:val="21"/>
          <w:lang w:eastAsia="it-IT"/>
        </w:rPr>
        <w:t>DIALOGARE NELLA CHIESA E NELLA SOCIETÀ</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Non si vedono dei meccanismi o delle persone che riescano a veicolare verso l’alto quello che nasce dalla base. E’ necessario strutturare dei canali di comunicazione credibili e trasparenti. Bisogna anche tener conto dell’impreparazione di molti cristiani a</w:t>
      </w:r>
      <w:r w:rsidR="00EB664F" w:rsidRPr="00A313D4">
        <w:rPr>
          <w:rFonts w:ascii="Times New Roman" w:hAnsi="Times New Roman" w:cs="Times New Roman"/>
          <w:sz w:val="21"/>
          <w:szCs w:val="21"/>
        </w:rPr>
        <w:t xml:space="preserve"> </w:t>
      </w:r>
      <w:r w:rsidR="008E226A" w:rsidRPr="00A313D4">
        <w:rPr>
          <w:rFonts w:ascii="Times New Roman" w:hAnsi="Times New Roman" w:cs="Times New Roman"/>
          <w:sz w:val="21"/>
          <w:szCs w:val="21"/>
        </w:rPr>
        <w:t>esprimere</w:t>
      </w:r>
      <w:r w:rsidR="00EB664F" w:rsidRPr="00A313D4">
        <w:rPr>
          <w:rFonts w:ascii="Times New Roman" w:hAnsi="Times New Roman" w:cs="Times New Roman"/>
          <w:sz w:val="21"/>
          <w:szCs w:val="21"/>
        </w:rPr>
        <w:t xml:space="preserve"> la propria opinione.  </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Il Sinodo è uno strumento tardivo</w:t>
      </w:r>
      <w:r w:rsidR="00EB664F" w:rsidRPr="00A313D4">
        <w:rPr>
          <w:rFonts w:ascii="Times New Roman" w:hAnsi="Times New Roman" w:cs="Times New Roman"/>
          <w:sz w:val="21"/>
          <w:szCs w:val="21"/>
        </w:rPr>
        <w:t xml:space="preserve">? </w:t>
      </w:r>
      <w:r w:rsidRPr="00A313D4">
        <w:rPr>
          <w:rFonts w:ascii="Times New Roman" w:hAnsi="Times New Roman" w:cs="Times New Roman"/>
          <w:sz w:val="21"/>
          <w:szCs w:val="21"/>
        </w:rPr>
        <w:t xml:space="preserve"> Nel tempo si è creato un abisso tra la Chiesa –organizza</w:t>
      </w:r>
      <w:r w:rsidR="00EB664F" w:rsidRPr="00A313D4">
        <w:rPr>
          <w:rFonts w:ascii="Times New Roman" w:hAnsi="Times New Roman" w:cs="Times New Roman"/>
          <w:sz w:val="21"/>
          <w:szCs w:val="21"/>
        </w:rPr>
        <w:t>zione e il resto dei credenti.</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Si è persa la capacità della chiesa di parlare al mondo. Dobbiamo recuperarla partendo da noi, da un cambiamento di mentalità nostro. Se non si comincia un proce</w:t>
      </w:r>
      <w:r w:rsidR="00EB664F" w:rsidRPr="00A313D4">
        <w:rPr>
          <w:rFonts w:ascii="Times New Roman" w:hAnsi="Times New Roman" w:cs="Times New Roman"/>
          <w:sz w:val="21"/>
          <w:szCs w:val="21"/>
        </w:rPr>
        <w:t>sso, si resta quello che si è.</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Nelle parrocchie spesso esistono gruppi di giovani o adulti che non comunicano e non lavorano con la mentalità del popolo di Dio, ma sono chiusi su se stessi, autoreferenziali, con relazioni umane “fred</w:t>
      </w:r>
      <w:r w:rsidR="00EB664F" w:rsidRPr="00A313D4">
        <w:rPr>
          <w:rFonts w:ascii="Times New Roman" w:hAnsi="Times New Roman" w:cs="Times New Roman"/>
          <w:sz w:val="21"/>
          <w:szCs w:val="21"/>
        </w:rPr>
        <w:t xml:space="preserve">de” con le altre generazioni </w:t>
      </w:r>
    </w:p>
    <w:p w:rsidR="00C60674" w:rsidRPr="00A313D4" w:rsidRDefault="00C60674"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Sappiamo metterci in discussione ascoltando veramente l’altro, sia che si tratti di una richiesta d’aiuto, sia che si tratti di ascolto di un sua comp</w:t>
      </w:r>
      <w:r w:rsidR="00CA032E" w:rsidRPr="00A313D4">
        <w:rPr>
          <w:rFonts w:ascii="Times New Roman" w:hAnsi="Times New Roman" w:cs="Times New Roman"/>
          <w:sz w:val="21"/>
          <w:szCs w:val="21"/>
        </w:rPr>
        <w:t xml:space="preserve">etenza nei campi più svariati? </w:t>
      </w:r>
    </w:p>
    <w:p w:rsidR="00CA032E" w:rsidRPr="00A313D4"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Problemi di comunicazione, di ascolto, di formazione. Si diffonde un vuoto di senso, che la cultura consumistica riempie di piccole cose, obiettivi di piccolo cabotaggio che danno un’emozione immediata</w:t>
      </w:r>
      <w:r w:rsidR="00CA032E" w:rsidRPr="00A313D4">
        <w:rPr>
          <w:rFonts w:ascii="Times New Roman" w:hAnsi="Times New Roman" w:cs="Times New Roman"/>
          <w:sz w:val="21"/>
          <w:szCs w:val="21"/>
        </w:rPr>
        <w:t xml:space="preserve">, subito sostituita da un’altra. </w:t>
      </w:r>
      <w:r w:rsidRPr="00A313D4">
        <w:rPr>
          <w:rFonts w:ascii="Times New Roman" w:hAnsi="Times New Roman" w:cs="Times New Roman"/>
          <w:sz w:val="21"/>
          <w:szCs w:val="21"/>
        </w:rPr>
        <w:t xml:space="preserve"> </w:t>
      </w:r>
    </w:p>
    <w:p w:rsidR="00A341FD" w:rsidRPr="00A313D4"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Come intercettare questa situazione? Pensiamo di dire cose comprensibili quando parliamo di Gesù e del vangelo, di senso della vita, di salvezza, ma molti non lo comprendono. Diamo tutto per scontato, sia nel modo di comunicare, sia nel merito. Abbiamo sottolineato un maggior dialogo nelle relazioni, ma che tipo di dialogo siamo in grado di offrire? Al dialogo occorre</w:t>
      </w:r>
      <w:r w:rsidR="00CA032E" w:rsidRPr="00A313D4">
        <w:rPr>
          <w:rFonts w:ascii="Times New Roman" w:hAnsi="Times New Roman" w:cs="Times New Roman"/>
          <w:sz w:val="21"/>
          <w:szCs w:val="21"/>
        </w:rPr>
        <w:t xml:space="preserve"> essere educati per molto tempo</w:t>
      </w:r>
      <w:r w:rsidR="00E308E6">
        <w:rPr>
          <w:rFonts w:ascii="Times New Roman" w:hAnsi="Times New Roman" w:cs="Times New Roman"/>
          <w:sz w:val="21"/>
          <w:szCs w:val="21"/>
        </w:rPr>
        <w:t xml:space="preserve"> </w:t>
      </w:r>
      <w:proofErr w:type="spellStart"/>
      <w:r w:rsidR="00E308E6">
        <w:rPr>
          <w:rFonts w:ascii="Times New Roman" w:hAnsi="Times New Roman" w:cs="Times New Roman"/>
          <w:sz w:val="21"/>
          <w:szCs w:val="21"/>
        </w:rPr>
        <w:t>affinchè</w:t>
      </w:r>
      <w:proofErr w:type="spellEnd"/>
      <w:r w:rsidRPr="00A313D4">
        <w:rPr>
          <w:rFonts w:ascii="Times New Roman" w:hAnsi="Times New Roman" w:cs="Times New Roman"/>
          <w:sz w:val="21"/>
          <w:szCs w:val="21"/>
        </w:rPr>
        <w:t xml:space="preserve"> diventi uno stile di prossimità. Il Sinodo è necessariamente un cammino lungo e comunitario, che tuttavia non annulla la responsabilità personale, ma la qualifica e la rende coraggiosa e creativa.  </w:t>
      </w:r>
    </w:p>
    <w:p w:rsidR="00A341FD" w:rsidRPr="00A313D4"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 xml:space="preserve">Ancora sui rapporti coi parroci: nella preghiera eucaristica la scelta più frequente è la formula in cui si prega per la Chiesa, il Papa, il vescovo  </w:t>
      </w:r>
      <w:r w:rsidR="00CA032E" w:rsidRPr="00A313D4">
        <w:rPr>
          <w:rFonts w:ascii="Times New Roman" w:hAnsi="Times New Roman" w:cs="Times New Roman"/>
          <w:sz w:val="21"/>
          <w:szCs w:val="21"/>
        </w:rPr>
        <w:t xml:space="preserve">ma non per il popolo di Dio. </w:t>
      </w:r>
      <w:r w:rsidRPr="00A313D4">
        <w:rPr>
          <w:rFonts w:ascii="Times New Roman" w:hAnsi="Times New Roman" w:cs="Times New Roman"/>
          <w:sz w:val="21"/>
          <w:szCs w:val="21"/>
        </w:rPr>
        <w:t>Perché? Un parroco interpellato mostra il messale con la formula da lui scelta e si</w:t>
      </w:r>
      <w:r w:rsidR="00CA032E" w:rsidRPr="00A313D4">
        <w:rPr>
          <w:rFonts w:ascii="Times New Roman" w:hAnsi="Times New Roman" w:cs="Times New Roman"/>
          <w:sz w:val="21"/>
          <w:szCs w:val="21"/>
        </w:rPr>
        <w:t xml:space="preserve"> sente a posto così</w:t>
      </w:r>
      <w:r w:rsidR="004E45AF">
        <w:rPr>
          <w:rFonts w:ascii="Times New Roman" w:hAnsi="Times New Roman" w:cs="Times New Roman"/>
          <w:sz w:val="21"/>
          <w:szCs w:val="21"/>
        </w:rPr>
        <w:t>.</w:t>
      </w:r>
      <w:r w:rsidR="00E96CDE">
        <w:rPr>
          <w:rFonts w:ascii="Times New Roman" w:hAnsi="Times New Roman" w:cs="Times New Roman"/>
          <w:sz w:val="21"/>
          <w:szCs w:val="21"/>
        </w:rPr>
        <w:t xml:space="preserve"> </w:t>
      </w:r>
      <w:r w:rsidR="0024757D">
        <w:rPr>
          <w:rFonts w:ascii="Times New Roman" w:hAnsi="Times New Roman" w:cs="Times New Roman"/>
          <w:sz w:val="21"/>
          <w:szCs w:val="21"/>
        </w:rPr>
        <w:t>(Probabilmente, la richiesta di spiegazioni e la conseguente risposta sono state affrontate e liquidate in modo affrettato creando  un clima di incomprensione reciproca. Infatti nelle  formule del canone il Popolo di Dio è sempre presente anche se non immediatamente percepibile.)</w:t>
      </w:r>
      <w:r w:rsidR="00CA032E" w:rsidRPr="00A313D4">
        <w:rPr>
          <w:rFonts w:ascii="Times New Roman" w:hAnsi="Times New Roman" w:cs="Times New Roman"/>
          <w:sz w:val="21"/>
          <w:szCs w:val="21"/>
        </w:rPr>
        <w:t xml:space="preserve"> </w:t>
      </w:r>
    </w:p>
    <w:p w:rsidR="0024757D"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Nonostante i richiami del Papa (in particolare al convegno di Firenze) rimane predominante una visione di Chiesa piramidale e gerarchica. Quando qualcuno esula dal ruolo assegnato si prendono le distanze  e questo è l’opposto del camminare insieme</w:t>
      </w:r>
      <w:r w:rsidR="0024757D">
        <w:rPr>
          <w:rFonts w:ascii="Times New Roman" w:hAnsi="Times New Roman" w:cs="Times New Roman"/>
          <w:sz w:val="21"/>
          <w:szCs w:val="21"/>
        </w:rPr>
        <w:t>,</w:t>
      </w:r>
    </w:p>
    <w:p w:rsidR="00A341FD" w:rsidRPr="00A313D4" w:rsidRDefault="0024757D" w:rsidP="00CE2CA1">
      <w:pPr>
        <w:pStyle w:val="Paragrafoelenco"/>
        <w:numPr>
          <w:ilvl w:val="0"/>
          <w:numId w:val="3"/>
        </w:numPr>
        <w:ind w:right="567"/>
        <w:jc w:val="both"/>
        <w:rPr>
          <w:rFonts w:ascii="Times New Roman" w:hAnsi="Times New Roman" w:cs="Times New Roman"/>
          <w:sz w:val="21"/>
          <w:szCs w:val="21"/>
        </w:rPr>
      </w:pPr>
      <w:r>
        <w:rPr>
          <w:rFonts w:ascii="Times New Roman" w:hAnsi="Times New Roman" w:cs="Times New Roman"/>
          <w:sz w:val="21"/>
          <w:szCs w:val="21"/>
        </w:rPr>
        <w:t>Quanti sono i preti</w:t>
      </w:r>
      <w:r w:rsidR="00F305CD">
        <w:rPr>
          <w:rFonts w:ascii="Times New Roman" w:hAnsi="Times New Roman" w:cs="Times New Roman"/>
          <w:sz w:val="21"/>
          <w:szCs w:val="21"/>
        </w:rPr>
        <w:t xml:space="preserve"> che gestiscono il loro ministero come servizio e quanti sono quelli che lo gestiscono come ruolo ( potere)? E le gerarchie: prete,.arciprete, monsignore,vescovo, arcivescovo, cardinale.., sono tutte qualifiche necessarie? Più si alza la piramide, meno spazi si lasciano alla gestione collegiale </w:t>
      </w:r>
      <w:r w:rsidR="00A341FD" w:rsidRPr="00A313D4">
        <w:rPr>
          <w:rFonts w:ascii="Times New Roman" w:hAnsi="Times New Roman" w:cs="Times New Roman"/>
          <w:sz w:val="21"/>
          <w:szCs w:val="21"/>
        </w:rPr>
        <w:t xml:space="preserve">.  </w:t>
      </w:r>
    </w:p>
    <w:p w:rsidR="00CA032E" w:rsidRPr="00A313D4"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La Chiesa non riesce a comunicare col mondo: la gente non si sente minimamente attratta a prendere contatto con chi parla dall’alto. Il Papa ci chiede di fare emergere dalla base queste difficoltà perché ci possa essere un cambiamento. Nel nostro gruppo stiamo facendo esperienza di relazioni di fiducia e di comprensione rec</w:t>
      </w:r>
      <w:r w:rsidR="008E226A" w:rsidRPr="00A313D4">
        <w:rPr>
          <w:rFonts w:ascii="Times New Roman" w:hAnsi="Times New Roman" w:cs="Times New Roman"/>
          <w:sz w:val="21"/>
          <w:szCs w:val="21"/>
        </w:rPr>
        <w:t>iproca</w:t>
      </w:r>
      <w:r w:rsidRPr="00A313D4">
        <w:rPr>
          <w:rFonts w:ascii="Times New Roman" w:hAnsi="Times New Roman" w:cs="Times New Roman"/>
          <w:sz w:val="21"/>
          <w:szCs w:val="21"/>
        </w:rPr>
        <w:t xml:space="preserve">. Questo è un cammino da fare e bisogna spingere le nostre comunità a farlo insieme.  </w:t>
      </w:r>
    </w:p>
    <w:p w:rsidR="00F87C92" w:rsidRPr="00A313D4" w:rsidRDefault="00F87C92"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 xml:space="preserve">Farsi ascoltare nella Chiesa è un problema. Chi parla a nome della Chiesa? Ci sono varie posizioni e questo non è unificante. E’ un punto su cui occorre lavorare moltissimo </w:t>
      </w:r>
    </w:p>
    <w:p w:rsidR="00A341FD" w:rsidRPr="004766C8" w:rsidRDefault="004766C8" w:rsidP="004766C8">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r>
        <w:rPr>
          <w:rFonts w:ascii="Times New Roman" w:hAnsi="Times New Roman" w:cs="Times New Roman"/>
          <w:sz w:val="21"/>
          <w:szCs w:val="21"/>
        </w:rPr>
        <w:t xml:space="preserve">  </w:t>
      </w:r>
      <w:r w:rsidR="00A341FD" w:rsidRPr="004766C8">
        <w:rPr>
          <w:rFonts w:ascii="Times New Roman" w:hAnsi="Times New Roman" w:cs="Times New Roman"/>
          <w:sz w:val="21"/>
          <w:szCs w:val="21"/>
        </w:rPr>
        <w:t xml:space="preserve">  </w:t>
      </w: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01414F" w:rsidRPr="00A313D4" w:rsidRDefault="00CE2CA1"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t xml:space="preserve">VIII  </w:t>
      </w:r>
      <w:r w:rsidR="0001414F" w:rsidRPr="00A313D4">
        <w:rPr>
          <w:rFonts w:ascii="Times New Roman" w:eastAsia="Times New Roman" w:hAnsi="Times New Roman" w:cs="Times New Roman"/>
          <w:color w:val="000000"/>
          <w:sz w:val="21"/>
          <w:szCs w:val="21"/>
          <w:lang w:eastAsia="it-IT"/>
        </w:rPr>
        <w:t>AUTORITÀ E PARTECIPAZIONE</w:t>
      </w:r>
    </w:p>
    <w:p w:rsidR="00A341FD" w:rsidRPr="00A313D4"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 xml:space="preserve">Ci sentiamo responsabili della nostra comunità ? Cosa significa responsabilità?  Vuol dire farsi carico dei problemi che ci sono, che cerchiamo di affrontare nel dialogo con gli altri.  Vuol dire “sentirsi dentro” con impegno, non come spettatori. Siamo tutti sacerdoti col battesimo, quindi animati dallo Spirito Santo. Con la Sua forza affrontiamo le situazioni e dobbiamo farlo insieme. Lo Spirito Santo ci muove non a fare quello che vogliamo noi, ma a fare unità, fare comunione.  </w:t>
      </w:r>
    </w:p>
    <w:p w:rsidR="00A341FD" w:rsidRPr="00A313D4" w:rsidRDefault="00A341FD"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Accettare l’altro non è facile. Le idee diverse possono essere motivo di divisione, ma nella Chiesa si è uniti perché si ha lo stesso Spirito, che non è uguaglianza, ma è percorrere la stessa stra</w:t>
      </w:r>
      <w:r w:rsidR="00CA032E" w:rsidRPr="00A313D4">
        <w:rPr>
          <w:rFonts w:ascii="Times New Roman" w:hAnsi="Times New Roman" w:cs="Times New Roman"/>
          <w:sz w:val="21"/>
          <w:szCs w:val="21"/>
        </w:rPr>
        <w:t xml:space="preserve">da, fidarsi dello Spirito.    </w:t>
      </w:r>
    </w:p>
    <w:p w:rsidR="00E308E6" w:rsidRDefault="00C65331" w:rsidP="00CE2CA1">
      <w:pPr>
        <w:pStyle w:val="Paragrafoelenco"/>
        <w:numPr>
          <w:ilvl w:val="0"/>
          <w:numId w:val="3"/>
        </w:numPr>
        <w:ind w:right="567"/>
        <w:jc w:val="both"/>
        <w:rPr>
          <w:rFonts w:ascii="Times New Roman" w:hAnsi="Times New Roman" w:cs="Times New Roman"/>
          <w:sz w:val="21"/>
          <w:szCs w:val="21"/>
        </w:rPr>
      </w:pPr>
      <w:r>
        <w:rPr>
          <w:rFonts w:ascii="Times New Roman" w:hAnsi="Times New Roman" w:cs="Times New Roman"/>
          <w:sz w:val="21"/>
          <w:szCs w:val="21"/>
        </w:rPr>
        <w:t xml:space="preserve"> Guardiamo ad esempio il S</w:t>
      </w:r>
      <w:r w:rsidR="00C80409" w:rsidRPr="00A313D4">
        <w:rPr>
          <w:rFonts w:ascii="Times New Roman" w:hAnsi="Times New Roman" w:cs="Times New Roman"/>
          <w:sz w:val="21"/>
          <w:szCs w:val="21"/>
        </w:rPr>
        <w:t>eminario: a</w:t>
      </w:r>
      <w:r>
        <w:rPr>
          <w:rFonts w:ascii="Times New Roman" w:hAnsi="Times New Roman" w:cs="Times New Roman"/>
          <w:sz w:val="21"/>
          <w:szCs w:val="21"/>
        </w:rPr>
        <w:t>ccettare che l’economia del S</w:t>
      </w:r>
      <w:r w:rsidR="00C80409" w:rsidRPr="00A313D4">
        <w:rPr>
          <w:rFonts w:ascii="Times New Roman" w:hAnsi="Times New Roman" w:cs="Times New Roman"/>
          <w:sz w:val="21"/>
          <w:szCs w:val="21"/>
        </w:rPr>
        <w:t>eminario segua le regole attraverso le competenze di un laico è già un passo avanti, come un passo avanti</w:t>
      </w:r>
      <w:r w:rsidR="00DF1BB9">
        <w:rPr>
          <w:rFonts w:ascii="Times New Roman" w:hAnsi="Times New Roman" w:cs="Times New Roman"/>
          <w:sz w:val="21"/>
          <w:szCs w:val="21"/>
        </w:rPr>
        <w:t xml:space="preserve"> è</w:t>
      </w:r>
      <w:r w:rsidR="00C80409" w:rsidRPr="00A313D4">
        <w:rPr>
          <w:rFonts w:ascii="Times New Roman" w:hAnsi="Times New Roman" w:cs="Times New Roman"/>
          <w:sz w:val="21"/>
          <w:szCs w:val="21"/>
        </w:rPr>
        <w:t xml:space="preserve"> la concezione che il seminario non è più un luogo separato per formare </w:t>
      </w:r>
      <w:r w:rsidR="00C80409" w:rsidRPr="004766C8">
        <w:rPr>
          <w:rFonts w:ascii="Times New Roman" w:hAnsi="Times New Roman" w:cs="Times New Roman"/>
          <w:i/>
          <w:sz w:val="21"/>
          <w:szCs w:val="21"/>
        </w:rPr>
        <w:t>un’</w:t>
      </w:r>
      <w:r w:rsidR="00F75BDB" w:rsidRPr="004766C8">
        <w:rPr>
          <w:rFonts w:ascii="Times New Roman" w:hAnsi="Times New Roman" w:cs="Times New Roman"/>
          <w:i/>
          <w:sz w:val="21"/>
          <w:szCs w:val="21"/>
        </w:rPr>
        <w:t>è</w:t>
      </w:r>
      <w:r w:rsidR="00C80409" w:rsidRPr="004766C8">
        <w:rPr>
          <w:rFonts w:ascii="Times New Roman" w:hAnsi="Times New Roman" w:cs="Times New Roman"/>
          <w:i/>
          <w:sz w:val="21"/>
          <w:szCs w:val="21"/>
        </w:rPr>
        <w:t>lite clericale</w:t>
      </w:r>
      <w:r w:rsidR="00C80409" w:rsidRPr="00A313D4">
        <w:rPr>
          <w:rFonts w:ascii="Times New Roman" w:hAnsi="Times New Roman" w:cs="Times New Roman"/>
          <w:sz w:val="21"/>
          <w:szCs w:val="21"/>
        </w:rPr>
        <w:t>, ma deve formare dei pastori che abbiano la puzza delle capre, cioè l’umanità. Ma attenzione al</w:t>
      </w:r>
      <w:r w:rsidR="00CA032E" w:rsidRPr="00A313D4">
        <w:rPr>
          <w:rFonts w:ascii="Times New Roman" w:hAnsi="Times New Roman" w:cs="Times New Roman"/>
          <w:sz w:val="21"/>
          <w:szCs w:val="21"/>
        </w:rPr>
        <w:t xml:space="preserve"> </w:t>
      </w:r>
      <w:r w:rsidR="00CA032E" w:rsidRPr="004766C8">
        <w:rPr>
          <w:rFonts w:ascii="Times New Roman" w:hAnsi="Times New Roman" w:cs="Times New Roman"/>
          <w:i/>
          <w:sz w:val="21"/>
          <w:szCs w:val="21"/>
        </w:rPr>
        <w:t>clericalismo dei laici</w:t>
      </w:r>
      <w:r w:rsidR="00CA032E" w:rsidRPr="00A313D4">
        <w:rPr>
          <w:rFonts w:ascii="Times New Roman" w:hAnsi="Times New Roman" w:cs="Times New Roman"/>
          <w:sz w:val="21"/>
          <w:szCs w:val="21"/>
        </w:rPr>
        <w:t>!</w:t>
      </w:r>
    </w:p>
    <w:p w:rsidR="0080286C" w:rsidRDefault="00E308E6" w:rsidP="00CE2CA1">
      <w:pPr>
        <w:pStyle w:val="Paragrafoelenco"/>
        <w:numPr>
          <w:ilvl w:val="0"/>
          <w:numId w:val="3"/>
        </w:numPr>
        <w:ind w:right="567"/>
        <w:jc w:val="both"/>
        <w:rPr>
          <w:rFonts w:ascii="Times New Roman" w:hAnsi="Times New Roman" w:cs="Times New Roman"/>
          <w:sz w:val="21"/>
          <w:szCs w:val="21"/>
        </w:rPr>
      </w:pPr>
      <w:r>
        <w:rPr>
          <w:rFonts w:ascii="Times New Roman" w:hAnsi="Times New Roman" w:cs="Times New Roman"/>
          <w:sz w:val="21"/>
          <w:szCs w:val="21"/>
        </w:rPr>
        <w:t>Una novità molto positiva e apprezzata: la funzione religiosa del giovedì sera è stata aperta a tutti quelli che vogliono condividerla.</w:t>
      </w:r>
    </w:p>
    <w:p w:rsidR="00C80409" w:rsidRDefault="0080286C" w:rsidP="00CE2CA1">
      <w:pPr>
        <w:pStyle w:val="Paragrafoelenco"/>
        <w:numPr>
          <w:ilvl w:val="0"/>
          <w:numId w:val="3"/>
        </w:numPr>
        <w:ind w:right="567"/>
        <w:jc w:val="both"/>
        <w:rPr>
          <w:rFonts w:ascii="Times New Roman" w:hAnsi="Times New Roman" w:cs="Times New Roman"/>
          <w:sz w:val="21"/>
          <w:szCs w:val="21"/>
        </w:rPr>
      </w:pPr>
      <w:r>
        <w:rPr>
          <w:rFonts w:ascii="Times New Roman" w:hAnsi="Times New Roman" w:cs="Times New Roman"/>
          <w:sz w:val="21"/>
          <w:szCs w:val="21"/>
        </w:rPr>
        <w:t xml:space="preserve">Un passo avanti molto importante è la concezione  che il Seminario non può essere luogo separato per la formazione di una </w:t>
      </w:r>
      <w:r w:rsidRPr="0080286C">
        <w:rPr>
          <w:rFonts w:ascii="Times New Roman" w:hAnsi="Times New Roman" w:cs="Times New Roman"/>
          <w:i/>
          <w:sz w:val="21"/>
          <w:szCs w:val="21"/>
        </w:rPr>
        <w:t>èlite clericale</w:t>
      </w:r>
      <w:r>
        <w:rPr>
          <w:rFonts w:ascii="Times New Roman" w:hAnsi="Times New Roman" w:cs="Times New Roman"/>
          <w:sz w:val="21"/>
          <w:szCs w:val="21"/>
        </w:rPr>
        <w:t xml:space="preserve">, ma deve formare pastori che abbiano la puzza delle capre, cioè l’umanità. Ma attenzione al </w:t>
      </w:r>
      <w:r w:rsidRPr="0080286C">
        <w:rPr>
          <w:rFonts w:ascii="Times New Roman" w:hAnsi="Times New Roman" w:cs="Times New Roman"/>
          <w:i/>
          <w:sz w:val="21"/>
          <w:szCs w:val="21"/>
        </w:rPr>
        <w:t>clericalismo dei laici</w:t>
      </w:r>
      <w:r>
        <w:rPr>
          <w:rFonts w:ascii="Times New Roman" w:hAnsi="Times New Roman" w:cs="Times New Roman"/>
          <w:sz w:val="21"/>
          <w:szCs w:val="21"/>
        </w:rPr>
        <w:t>.</w:t>
      </w:r>
    </w:p>
    <w:p w:rsidR="00C80409" w:rsidRPr="00A313D4" w:rsidRDefault="00C80409"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Di fronte all’affievolirsi dello slancio verso il cambiamento del Vaticano II, di fronte ai problemi della Chiesa oggi, la tentazione di lasciarsi prendere dallo scoraggiamento è fortissima. Eppure qualcosa è cambiato, la chiesa non è più quella di 60 anni fa! Con coraggio ci chiediamo: a me, cristiano in questo tempo, cosa è richiesto? Siamo consapevoli che non basta camminare da soli, non si è santi da soli</w:t>
      </w:r>
      <w:r w:rsidR="00F75BDB" w:rsidRPr="00A313D4">
        <w:rPr>
          <w:rFonts w:ascii="Times New Roman" w:hAnsi="Times New Roman" w:cs="Times New Roman"/>
          <w:sz w:val="21"/>
          <w:szCs w:val="21"/>
        </w:rPr>
        <w:t>,</w:t>
      </w:r>
      <w:r w:rsidRPr="00A313D4">
        <w:rPr>
          <w:rFonts w:ascii="Times New Roman" w:hAnsi="Times New Roman" w:cs="Times New Roman"/>
          <w:sz w:val="21"/>
          <w:szCs w:val="21"/>
        </w:rPr>
        <w:t xml:space="preserve"> </w:t>
      </w:r>
      <w:r w:rsidR="00F75BDB" w:rsidRPr="00A313D4">
        <w:rPr>
          <w:rFonts w:ascii="Times New Roman" w:hAnsi="Times New Roman" w:cs="Times New Roman"/>
          <w:sz w:val="21"/>
          <w:szCs w:val="21"/>
        </w:rPr>
        <w:t>n</w:t>
      </w:r>
      <w:r w:rsidRPr="00A313D4">
        <w:rPr>
          <w:rFonts w:ascii="Times New Roman" w:hAnsi="Times New Roman" w:cs="Times New Roman"/>
          <w:sz w:val="21"/>
          <w:szCs w:val="21"/>
        </w:rPr>
        <w:t>on è il protagonismo che conta, ma riuscire a cogliere che cosa lo Spirito fa! E siamo sicuri che lo Spirito non si lascia spaventare dalle diffic</w:t>
      </w:r>
      <w:r w:rsidR="00CA032E" w:rsidRPr="00A313D4">
        <w:rPr>
          <w:rFonts w:ascii="Times New Roman" w:hAnsi="Times New Roman" w:cs="Times New Roman"/>
          <w:sz w:val="21"/>
          <w:szCs w:val="21"/>
        </w:rPr>
        <w:t xml:space="preserve">oltà che abbiamo evidenziato!  </w:t>
      </w:r>
    </w:p>
    <w:p w:rsidR="00B14D64" w:rsidRPr="00A313D4" w:rsidRDefault="00F87C92" w:rsidP="00CE2CA1">
      <w:pPr>
        <w:pStyle w:val="Paragrafoelenco"/>
        <w:numPr>
          <w:ilvl w:val="0"/>
          <w:numId w:val="3"/>
        </w:numPr>
        <w:ind w:right="567"/>
        <w:jc w:val="both"/>
        <w:rPr>
          <w:rFonts w:ascii="Times New Roman" w:hAnsi="Times New Roman" w:cs="Times New Roman"/>
          <w:sz w:val="21"/>
          <w:szCs w:val="21"/>
        </w:rPr>
      </w:pPr>
      <w:r w:rsidRPr="00A313D4">
        <w:rPr>
          <w:rFonts w:ascii="Times New Roman" w:hAnsi="Times New Roman" w:cs="Times New Roman"/>
          <w:sz w:val="21"/>
          <w:szCs w:val="21"/>
        </w:rPr>
        <w:t xml:space="preserve">I consigli pastorali come funzionano? Sono luoghi di vero ascolto? Sono esperienze feconde di crescita e di </w:t>
      </w:r>
      <w:proofErr w:type="spellStart"/>
      <w:r w:rsidRPr="00A313D4">
        <w:rPr>
          <w:rFonts w:ascii="Times New Roman" w:hAnsi="Times New Roman" w:cs="Times New Roman"/>
          <w:sz w:val="21"/>
          <w:szCs w:val="21"/>
        </w:rPr>
        <w:t>sinodalità</w:t>
      </w:r>
      <w:proofErr w:type="spellEnd"/>
      <w:r w:rsidRPr="00A313D4">
        <w:rPr>
          <w:rFonts w:ascii="Times New Roman" w:hAnsi="Times New Roman" w:cs="Times New Roman"/>
          <w:sz w:val="21"/>
          <w:szCs w:val="21"/>
        </w:rPr>
        <w:t>?</w:t>
      </w:r>
      <w:r w:rsidR="00CA032E" w:rsidRPr="00A313D4">
        <w:rPr>
          <w:rFonts w:ascii="Times New Roman" w:hAnsi="Times New Roman" w:cs="Times New Roman"/>
          <w:sz w:val="21"/>
          <w:szCs w:val="21"/>
        </w:rPr>
        <w:t xml:space="preserve"> </w:t>
      </w:r>
      <w:r w:rsidRPr="00A313D4">
        <w:rPr>
          <w:rFonts w:ascii="Times New Roman" w:hAnsi="Times New Roman" w:cs="Times New Roman"/>
          <w:sz w:val="21"/>
          <w:szCs w:val="21"/>
        </w:rPr>
        <w:t>Dipende da come vengono indicati e votati i componenti e da come è sentita l’esigenza di far maturare in loro la comunione, il dialogo e la competenza. Perché</w:t>
      </w:r>
      <w:r w:rsidR="00B14D64" w:rsidRPr="00A313D4">
        <w:rPr>
          <w:rFonts w:ascii="Times New Roman" w:hAnsi="Times New Roman" w:cs="Times New Roman"/>
          <w:sz w:val="21"/>
          <w:szCs w:val="21"/>
        </w:rPr>
        <w:t>, prima di decidere,</w:t>
      </w:r>
      <w:r w:rsidRPr="00A313D4">
        <w:rPr>
          <w:rFonts w:ascii="Times New Roman" w:hAnsi="Times New Roman" w:cs="Times New Roman"/>
          <w:sz w:val="21"/>
          <w:szCs w:val="21"/>
        </w:rPr>
        <w:t xml:space="preserve"> non si chiamano ogni tanto es</w:t>
      </w:r>
      <w:r w:rsidR="00B14D64" w:rsidRPr="00A313D4">
        <w:rPr>
          <w:rFonts w:ascii="Times New Roman" w:hAnsi="Times New Roman" w:cs="Times New Roman"/>
          <w:sz w:val="21"/>
          <w:szCs w:val="21"/>
        </w:rPr>
        <w:t>perti per approfondire i temi più delicati?</w:t>
      </w:r>
      <w:r w:rsidR="00CA032E" w:rsidRPr="00A313D4">
        <w:rPr>
          <w:rFonts w:ascii="Times New Roman" w:hAnsi="Times New Roman" w:cs="Times New Roman"/>
          <w:sz w:val="21"/>
          <w:szCs w:val="21"/>
        </w:rPr>
        <w:t xml:space="preserve"> </w:t>
      </w:r>
      <w:r w:rsidR="00B14D64" w:rsidRPr="00A313D4">
        <w:rPr>
          <w:rFonts w:ascii="Times New Roman" w:hAnsi="Times New Roman" w:cs="Times New Roman"/>
          <w:sz w:val="21"/>
          <w:szCs w:val="21"/>
        </w:rPr>
        <w:t>Qualcuno ha rifiutato addirittura la proposta di parteciparvi perché, per come andavano le cose, sembrava una perdita di tempo.</w:t>
      </w: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01414F" w:rsidRPr="00A313D4" w:rsidRDefault="00CE2CA1"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t xml:space="preserve">IX  </w:t>
      </w:r>
      <w:r w:rsidR="00147D21">
        <w:rPr>
          <w:rFonts w:ascii="Times New Roman" w:eastAsia="Times New Roman" w:hAnsi="Times New Roman" w:cs="Times New Roman"/>
          <w:color w:val="000000"/>
          <w:sz w:val="21"/>
          <w:szCs w:val="21"/>
          <w:lang w:eastAsia="it-IT"/>
        </w:rPr>
        <w:t xml:space="preserve">  </w:t>
      </w:r>
      <w:r w:rsidR="0001414F" w:rsidRPr="00A313D4">
        <w:rPr>
          <w:rFonts w:ascii="Times New Roman" w:eastAsia="Times New Roman" w:hAnsi="Times New Roman" w:cs="Times New Roman"/>
          <w:color w:val="000000"/>
          <w:sz w:val="21"/>
          <w:szCs w:val="21"/>
          <w:lang w:eastAsia="it-IT"/>
        </w:rPr>
        <w:t>DISCERNERE E DECIDERE</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Ci sono persone abituate a delegare ogni responsabilità a</w:t>
      </w:r>
      <w:r w:rsidR="00F75BDB" w:rsidRPr="00A313D4">
        <w:rPr>
          <w:rFonts w:ascii="Times New Roman" w:hAnsi="Times New Roman" w:cs="Times New Roman"/>
          <w:sz w:val="21"/>
          <w:szCs w:val="21"/>
        </w:rPr>
        <w:t>l parroco e pensano che non valga</w:t>
      </w:r>
      <w:r w:rsidRPr="00A313D4">
        <w:rPr>
          <w:rFonts w:ascii="Times New Roman" w:hAnsi="Times New Roman" w:cs="Times New Roman"/>
          <w:sz w:val="21"/>
          <w:szCs w:val="21"/>
        </w:rPr>
        <w:t xml:space="preserve"> la pena di cambiare.  Di fronte alle  sfide della mentalità corrente fanno fatica a </w:t>
      </w:r>
      <w:r w:rsidR="00CA032E" w:rsidRPr="00A313D4">
        <w:rPr>
          <w:rFonts w:ascii="Times New Roman" w:hAnsi="Times New Roman" w:cs="Times New Roman"/>
          <w:sz w:val="21"/>
          <w:szCs w:val="21"/>
        </w:rPr>
        <w:t xml:space="preserve">prendere voce in modo critico  </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Discernere è un dono e una sfida per tutti. E’ necessaria una comunità che ti dia un aggancio  fortissimo con la parola di Dio perché si possa dare una testimonianza altrettan</w:t>
      </w:r>
      <w:r w:rsidR="00CA032E" w:rsidRPr="00A313D4">
        <w:rPr>
          <w:rFonts w:ascii="Times New Roman" w:hAnsi="Times New Roman" w:cs="Times New Roman"/>
          <w:sz w:val="21"/>
          <w:szCs w:val="21"/>
        </w:rPr>
        <w:t xml:space="preserve">to forte nella vita </w:t>
      </w:r>
    </w:p>
    <w:p w:rsidR="00147D21" w:rsidRDefault="00147D21"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C7395D" w:rsidRDefault="00C7395D"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p>
    <w:p w:rsidR="0001414F" w:rsidRPr="00A313D4" w:rsidRDefault="00CE2CA1" w:rsidP="00CE2CA1">
      <w:pPr>
        <w:shd w:val="clear" w:color="auto" w:fill="FFFFFF"/>
        <w:spacing w:before="100" w:beforeAutospacing="1" w:after="100" w:afterAutospacing="1" w:line="240" w:lineRule="auto"/>
        <w:ind w:left="360" w:right="567"/>
        <w:jc w:val="center"/>
        <w:rPr>
          <w:rFonts w:ascii="Times New Roman" w:eastAsia="Times New Roman" w:hAnsi="Times New Roman" w:cs="Times New Roman"/>
          <w:color w:val="000000"/>
          <w:sz w:val="21"/>
          <w:szCs w:val="21"/>
          <w:lang w:eastAsia="it-IT"/>
        </w:rPr>
      </w:pPr>
      <w:r w:rsidRPr="00A313D4">
        <w:rPr>
          <w:rFonts w:ascii="Times New Roman" w:eastAsia="Times New Roman" w:hAnsi="Times New Roman" w:cs="Times New Roman"/>
          <w:color w:val="000000"/>
          <w:sz w:val="21"/>
          <w:szCs w:val="21"/>
          <w:lang w:eastAsia="it-IT"/>
        </w:rPr>
        <w:t xml:space="preserve">X </w:t>
      </w:r>
      <w:r w:rsidR="00147D21">
        <w:rPr>
          <w:rFonts w:ascii="Times New Roman" w:eastAsia="Times New Roman" w:hAnsi="Times New Roman" w:cs="Times New Roman"/>
          <w:color w:val="000000"/>
          <w:sz w:val="21"/>
          <w:szCs w:val="21"/>
          <w:lang w:eastAsia="it-IT"/>
        </w:rPr>
        <w:t xml:space="preserve">  </w:t>
      </w:r>
      <w:r w:rsidRPr="00A313D4">
        <w:rPr>
          <w:rFonts w:ascii="Times New Roman" w:eastAsia="Times New Roman" w:hAnsi="Times New Roman" w:cs="Times New Roman"/>
          <w:color w:val="000000"/>
          <w:sz w:val="21"/>
          <w:szCs w:val="21"/>
          <w:lang w:eastAsia="it-IT"/>
        </w:rPr>
        <w:t xml:space="preserve"> </w:t>
      </w:r>
      <w:r w:rsidR="004766C8">
        <w:rPr>
          <w:rFonts w:ascii="Times New Roman" w:eastAsia="Times New Roman" w:hAnsi="Times New Roman" w:cs="Times New Roman"/>
          <w:color w:val="000000"/>
          <w:sz w:val="21"/>
          <w:szCs w:val="21"/>
          <w:lang w:eastAsia="it-IT"/>
        </w:rPr>
        <w:t xml:space="preserve">FORMARSI  (formazione dei laici, del clero e formazione alla </w:t>
      </w:r>
      <w:proofErr w:type="spellStart"/>
      <w:r w:rsidR="004766C8">
        <w:rPr>
          <w:rFonts w:ascii="Times New Roman" w:eastAsia="Times New Roman" w:hAnsi="Times New Roman" w:cs="Times New Roman"/>
          <w:color w:val="000000"/>
          <w:sz w:val="21"/>
          <w:szCs w:val="21"/>
          <w:lang w:eastAsia="it-IT"/>
        </w:rPr>
        <w:t>sinodalità</w:t>
      </w:r>
      <w:proofErr w:type="spellEnd"/>
      <w:r w:rsidR="004766C8">
        <w:rPr>
          <w:rFonts w:ascii="Times New Roman" w:eastAsia="Times New Roman" w:hAnsi="Times New Roman" w:cs="Times New Roman"/>
          <w:color w:val="000000"/>
          <w:sz w:val="21"/>
          <w:szCs w:val="21"/>
          <w:lang w:eastAsia="it-IT"/>
        </w:rPr>
        <w:t>)</w:t>
      </w:r>
    </w:p>
    <w:p w:rsidR="00CA032E" w:rsidRPr="00A313D4" w:rsidRDefault="00C60674" w:rsidP="004766C8">
      <w:pPr>
        <w:pStyle w:val="Paragrafoelenco"/>
        <w:ind w:right="567"/>
        <w:rPr>
          <w:rFonts w:ascii="Times New Roman" w:hAnsi="Times New Roman" w:cs="Times New Roman"/>
          <w:sz w:val="21"/>
          <w:szCs w:val="21"/>
        </w:rPr>
      </w:pPr>
      <w:r w:rsidRPr="00A313D4">
        <w:rPr>
          <w:rFonts w:ascii="Times New Roman" w:hAnsi="Times New Roman" w:cs="Times New Roman"/>
          <w:sz w:val="21"/>
          <w:szCs w:val="21"/>
        </w:rPr>
        <w:t xml:space="preserve">  </w:t>
      </w:r>
    </w:p>
    <w:p w:rsidR="00C60674" w:rsidRPr="00A313D4" w:rsidRDefault="00C6067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Abbiamo bisogno di creare spazi adatti a motivare e risanare gli operatori pastorali (E.G</w:t>
      </w:r>
      <w:proofErr w:type="spellStart"/>
      <w:r w:rsidRPr="00A313D4">
        <w:rPr>
          <w:rFonts w:ascii="Times New Roman" w:hAnsi="Times New Roman" w:cs="Times New Roman"/>
          <w:sz w:val="21"/>
          <w:szCs w:val="21"/>
        </w:rPr>
        <w:t>.77)</w:t>
      </w:r>
      <w:proofErr w:type="spellEnd"/>
      <w:r w:rsidRPr="00A313D4">
        <w:rPr>
          <w:rFonts w:ascii="Times New Roman" w:hAnsi="Times New Roman" w:cs="Times New Roman"/>
          <w:sz w:val="21"/>
          <w:szCs w:val="21"/>
        </w:rPr>
        <w:t>. E’ bella l’esperienza del nostro laboratorio, sono belle le esperienze in parrocchia di gruppi di giovani sposi che con</w:t>
      </w:r>
      <w:r w:rsidR="004766C8">
        <w:rPr>
          <w:rFonts w:ascii="Times New Roman" w:hAnsi="Times New Roman" w:cs="Times New Roman"/>
          <w:sz w:val="21"/>
          <w:szCs w:val="21"/>
        </w:rPr>
        <w:t>dividono</w:t>
      </w:r>
      <w:r w:rsidR="00A32629">
        <w:rPr>
          <w:rFonts w:ascii="Times New Roman" w:hAnsi="Times New Roman" w:cs="Times New Roman"/>
          <w:sz w:val="21"/>
          <w:szCs w:val="21"/>
        </w:rPr>
        <w:t xml:space="preserve"> il bisogno</w:t>
      </w:r>
      <w:r w:rsidR="004766C8">
        <w:rPr>
          <w:rFonts w:ascii="Times New Roman" w:hAnsi="Times New Roman" w:cs="Times New Roman"/>
          <w:sz w:val="21"/>
          <w:szCs w:val="21"/>
        </w:rPr>
        <w:t xml:space="preserve"> di confrontarsi alla luce del Vangelo</w:t>
      </w:r>
      <w:r w:rsidR="00CA032E" w:rsidRPr="00A313D4">
        <w:rPr>
          <w:rFonts w:ascii="Times New Roman" w:hAnsi="Times New Roman" w:cs="Times New Roman"/>
          <w:sz w:val="21"/>
          <w:szCs w:val="21"/>
        </w:rPr>
        <w:t>.</w:t>
      </w:r>
    </w:p>
    <w:p w:rsidR="00A341FD" w:rsidRPr="00A313D4" w:rsidRDefault="00864576" w:rsidP="00CE2CA1">
      <w:pPr>
        <w:pStyle w:val="Paragrafoelenco"/>
        <w:numPr>
          <w:ilvl w:val="0"/>
          <w:numId w:val="3"/>
        </w:numPr>
        <w:ind w:right="567"/>
        <w:jc w:val="both"/>
        <w:rPr>
          <w:rFonts w:ascii="Times New Roman" w:hAnsi="Times New Roman" w:cs="Times New Roman"/>
          <w:sz w:val="21"/>
          <w:szCs w:val="21"/>
        </w:rPr>
      </w:pPr>
      <w:r>
        <w:rPr>
          <w:rFonts w:ascii="Times New Roman" w:hAnsi="Times New Roman" w:cs="Times New Roman"/>
          <w:sz w:val="21"/>
          <w:szCs w:val="21"/>
        </w:rPr>
        <w:t>La</w:t>
      </w:r>
      <w:r w:rsidR="00A341FD" w:rsidRPr="00A313D4">
        <w:rPr>
          <w:rFonts w:ascii="Times New Roman" w:hAnsi="Times New Roman" w:cs="Times New Roman"/>
          <w:sz w:val="21"/>
          <w:szCs w:val="21"/>
        </w:rPr>
        <w:t xml:space="preserve"> crisi del pensiero razionale, già presente, ma messa in evidenza dal </w:t>
      </w:r>
      <w:proofErr w:type="spellStart"/>
      <w:r w:rsidR="00A341FD" w:rsidRPr="00A313D4">
        <w:rPr>
          <w:rFonts w:ascii="Times New Roman" w:hAnsi="Times New Roman" w:cs="Times New Roman"/>
          <w:sz w:val="21"/>
          <w:szCs w:val="21"/>
        </w:rPr>
        <w:t>covid</w:t>
      </w:r>
      <w:proofErr w:type="spellEnd"/>
      <w:r w:rsidR="00A341FD" w:rsidRPr="00A313D4">
        <w:rPr>
          <w:rFonts w:ascii="Times New Roman" w:hAnsi="Times New Roman" w:cs="Times New Roman"/>
          <w:sz w:val="21"/>
          <w:szCs w:val="21"/>
        </w:rPr>
        <w:t>, nasconde un senso di insoddisfazione che rischia d</w:t>
      </w:r>
      <w:r w:rsidR="00CE2CA1" w:rsidRPr="00A313D4">
        <w:rPr>
          <w:rFonts w:ascii="Times New Roman" w:hAnsi="Times New Roman" w:cs="Times New Roman"/>
          <w:sz w:val="21"/>
          <w:szCs w:val="21"/>
        </w:rPr>
        <w:t xml:space="preserve">i rovinare i rapporti umani.  </w:t>
      </w:r>
    </w:p>
    <w:p w:rsidR="00C60674" w:rsidRPr="00A313D4" w:rsidRDefault="00B14D6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Quale se</w:t>
      </w:r>
      <w:r w:rsidR="00A32629">
        <w:rPr>
          <w:rFonts w:ascii="Times New Roman" w:hAnsi="Times New Roman" w:cs="Times New Roman"/>
          <w:sz w:val="21"/>
          <w:szCs w:val="21"/>
        </w:rPr>
        <w:t>nso storico c’è nell’indire un S</w:t>
      </w:r>
      <w:r w:rsidRPr="00A313D4">
        <w:rPr>
          <w:rFonts w:ascii="Times New Roman" w:hAnsi="Times New Roman" w:cs="Times New Roman"/>
          <w:sz w:val="21"/>
          <w:szCs w:val="21"/>
        </w:rPr>
        <w:t>inodo ora? La Chiesa deve recuperare un grande spirito profet</w:t>
      </w:r>
      <w:r w:rsidR="00864576">
        <w:rPr>
          <w:rFonts w:ascii="Times New Roman" w:hAnsi="Times New Roman" w:cs="Times New Roman"/>
          <w:sz w:val="21"/>
          <w:szCs w:val="21"/>
        </w:rPr>
        <w:t>ico!</w:t>
      </w:r>
      <w:r w:rsidRPr="00A313D4">
        <w:rPr>
          <w:rFonts w:ascii="Times New Roman" w:hAnsi="Times New Roman" w:cs="Times New Roman"/>
          <w:sz w:val="21"/>
          <w:szCs w:val="21"/>
        </w:rPr>
        <w:t xml:space="preserve"> Infatti, cosa rappresenta la fede cristiana per le persone che incontriamo tutti i giorni? </w:t>
      </w:r>
    </w:p>
    <w:p w:rsidR="00B14D64" w:rsidRPr="00A313D4" w:rsidRDefault="00B14D64"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Col Vaticano II si è partiti dall’alto, col  Sinodo si parte dalla base, non è una rivoluzione da poco! Non solo dalla base cristiana, ma da tutti gli uomini e donne del mondo. Abbiamo fiducia nello Spirito Santo? Con la sottolineatura del tema della misericordia in questi anni si è fatto un grande passo avanti.</w:t>
      </w:r>
    </w:p>
    <w:p w:rsidR="002636A2" w:rsidRPr="00A313D4" w:rsidRDefault="002636A2"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 xml:space="preserve">E’ importante che la Chiesa tutta abbia la consapevolezza di imparare a parlarsi, di dare la parola a tutti e non presuma di salvare il mondo, ma che invece faccia la sua parte perché sia Dio a salvare il mondo. </w:t>
      </w:r>
    </w:p>
    <w:p w:rsidR="002636A2" w:rsidRDefault="002636A2"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Prima di parlare bisogna saper ascoltare. La Chiesa è un grande mistero condotto dallo Spirito Santo e sarà sempre un chicco di grano nel mondo, dobbiamo essere consapevoli delle nostre povertà, ma se c’è la comuni</w:t>
      </w:r>
      <w:r w:rsidR="007301BE">
        <w:rPr>
          <w:rFonts w:ascii="Times New Roman" w:hAnsi="Times New Roman" w:cs="Times New Roman"/>
          <w:sz w:val="21"/>
          <w:szCs w:val="21"/>
        </w:rPr>
        <w:t>one è presente lo Spirito Santo.</w:t>
      </w:r>
    </w:p>
    <w:p w:rsidR="007301BE" w:rsidRPr="00A313D4" w:rsidRDefault="007301BE" w:rsidP="00CE2CA1">
      <w:pPr>
        <w:pStyle w:val="Paragrafoelenco"/>
        <w:numPr>
          <w:ilvl w:val="0"/>
          <w:numId w:val="3"/>
        </w:numPr>
        <w:ind w:right="567"/>
        <w:rPr>
          <w:rFonts w:ascii="Times New Roman" w:hAnsi="Times New Roman" w:cs="Times New Roman"/>
          <w:sz w:val="21"/>
          <w:szCs w:val="21"/>
        </w:rPr>
      </w:pPr>
      <w:r>
        <w:rPr>
          <w:rFonts w:ascii="Times New Roman" w:hAnsi="Times New Roman" w:cs="Times New Roman"/>
          <w:sz w:val="21"/>
          <w:szCs w:val="21"/>
        </w:rPr>
        <w:t>Ci rendiamo conto della so</w:t>
      </w:r>
      <w:r w:rsidR="00AB1D0B">
        <w:rPr>
          <w:rFonts w:ascii="Times New Roman" w:hAnsi="Times New Roman" w:cs="Times New Roman"/>
          <w:sz w:val="21"/>
          <w:szCs w:val="21"/>
        </w:rPr>
        <w:t>l</w:t>
      </w:r>
      <w:r>
        <w:rPr>
          <w:rFonts w:ascii="Times New Roman" w:hAnsi="Times New Roman" w:cs="Times New Roman"/>
          <w:sz w:val="21"/>
          <w:szCs w:val="21"/>
        </w:rPr>
        <w:t>itud</w:t>
      </w:r>
      <w:r w:rsidR="00AB1D0B">
        <w:rPr>
          <w:rFonts w:ascii="Times New Roman" w:hAnsi="Times New Roman" w:cs="Times New Roman"/>
          <w:sz w:val="21"/>
          <w:szCs w:val="21"/>
        </w:rPr>
        <w:t>i</w:t>
      </w:r>
      <w:r>
        <w:rPr>
          <w:rFonts w:ascii="Times New Roman" w:hAnsi="Times New Roman" w:cs="Times New Roman"/>
          <w:sz w:val="21"/>
          <w:szCs w:val="21"/>
        </w:rPr>
        <w:t>ne in cui spesso vivono i preti?</w:t>
      </w:r>
    </w:p>
    <w:p w:rsidR="00354218" w:rsidRPr="00A313D4" w:rsidRDefault="002636A2" w:rsidP="00CE2CA1">
      <w:pPr>
        <w:pStyle w:val="Paragrafoelenco"/>
        <w:numPr>
          <w:ilvl w:val="0"/>
          <w:numId w:val="3"/>
        </w:numPr>
        <w:ind w:right="567"/>
        <w:rPr>
          <w:rFonts w:ascii="Times New Roman" w:hAnsi="Times New Roman" w:cs="Times New Roman"/>
          <w:sz w:val="21"/>
          <w:szCs w:val="21"/>
        </w:rPr>
      </w:pPr>
      <w:r w:rsidRPr="00A313D4">
        <w:rPr>
          <w:rFonts w:ascii="Times New Roman" w:hAnsi="Times New Roman" w:cs="Times New Roman"/>
          <w:sz w:val="21"/>
          <w:szCs w:val="21"/>
        </w:rPr>
        <w:t xml:space="preserve">Ci sono laici che aiutano i presbiteri a misurarsi con il loro ministero? La </w:t>
      </w:r>
      <w:r w:rsidRPr="00864576">
        <w:rPr>
          <w:rFonts w:ascii="Times New Roman" w:hAnsi="Times New Roman" w:cs="Times New Roman"/>
          <w:i/>
          <w:sz w:val="21"/>
          <w:szCs w:val="21"/>
          <w:u w:val="single"/>
        </w:rPr>
        <w:t>correzione fraterna</w:t>
      </w:r>
      <w:r w:rsidRPr="00A313D4">
        <w:rPr>
          <w:rFonts w:ascii="Times New Roman" w:hAnsi="Times New Roman" w:cs="Times New Roman"/>
          <w:sz w:val="21"/>
          <w:szCs w:val="21"/>
        </w:rPr>
        <w:t>, che è il grande segno di comunione, dove è finita? Si educa a questo? Riusciamo</w:t>
      </w:r>
      <w:r w:rsidR="00864576">
        <w:rPr>
          <w:rFonts w:ascii="Times New Roman" w:hAnsi="Times New Roman" w:cs="Times New Roman"/>
          <w:sz w:val="21"/>
          <w:szCs w:val="21"/>
        </w:rPr>
        <w:t xml:space="preserve"> a fare “chiesa” in ogni ambito? </w:t>
      </w:r>
      <w:r w:rsidRPr="00A313D4">
        <w:rPr>
          <w:rFonts w:ascii="Times New Roman" w:hAnsi="Times New Roman" w:cs="Times New Roman"/>
          <w:sz w:val="21"/>
          <w:szCs w:val="21"/>
        </w:rPr>
        <w:t xml:space="preserve"> </w:t>
      </w:r>
      <w:r w:rsidR="00864576">
        <w:rPr>
          <w:rFonts w:ascii="Times New Roman" w:hAnsi="Times New Roman" w:cs="Times New Roman"/>
          <w:sz w:val="21"/>
          <w:szCs w:val="21"/>
        </w:rPr>
        <w:t>Q</w:t>
      </w:r>
      <w:r w:rsidR="00354218" w:rsidRPr="00A313D4">
        <w:rPr>
          <w:rFonts w:ascii="Times New Roman" w:hAnsi="Times New Roman" w:cs="Times New Roman"/>
          <w:sz w:val="21"/>
          <w:szCs w:val="21"/>
        </w:rPr>
        <w:t>ue</w:t>
      </w:r>
      <w:r w:rsidR="00864576">
        <w:rPr>
          <w:rFonts w:ascii="Times New Roman" w:hAnsi="Times New Roman" w:cs="Times New Roman"/>
          <w:sz w:val="21"/>
          <w:szCs w:val="21"/>
        </w:rPr>
        <w:t>sta è la sfida!</w:t>
      </w:r>
    </w:p>
    <w:p w:rsidR="002A22E8" w:rsidRDefault="00354218" w:rsidP="00F75BDB">
      <w:pPr>
        <w:pStyle w:val="Paragrafoelenco"/>
        <w:numPr>
          <w:ilvl w:val="0"/>
          <w:numId w:val="3"/>
        </w:numPr>
        <w:shd w:val="clear" w:color="auto" w:fill="FFFFFF"/>
        <w:spacing w:before="100" w:beforeAutospacing="1" w:after="100" w:afterAutospacing="1" w:line="240" w:lineRule="auto"/>
        <w:ind w:left="714" w:right="567" w:hanging="357"/>
        <w:rPr>
          <w:rFonts w:ascii="Times New Roman" w:hAnsi="Times New Roman" w:cs="Times New Roman"/>
          <w:sz w:val="21"/>
          <w:szCs w:val="21"/>
        </w:rPr>
      </w:pPr>
      <w:r w:rsidRPr="00A313D4">
        <w:rPr>
          <w:rFonts w:ascii="Times New Roman" w:hAnsi="Times New Roman" w:cs="Times New Roman"/>
          <w:sz w:val="21"/>
          <w:szCs w:val="21"/>
        </w:rPr>
        <w:t>Noi cristiani siamo fortunati perché abb</w:t>
      </w:r>
      <w:r w:rsidR="00F305CD">
        <w:rPr>
          <w:rFonts w:ascii="Times New Roman" w:hAnsi="Times New Roman" w:cs="Times New Roman"/>
          <w:sz w:val="21"/>
          <w:szCs w:val="21"/>
        </w:rPr>
        <w:t xml:space="preserve">iamo davanti il modello Gesù </w:t>
      </w:r>
      <w:r w:rsidR="00A32629">
        <w:rPr>
          <w:rFonts w:ascii="Times New Roman" w:hAnsi="Times New Roman" w:cs="Times New Roman"/>
          <w:sz w:val="21"/>
          <w:szCs w:val="21"/>
        </w:rPr>
        <w:t xml:space="preserve"> Q</w:t>
      </w:r>
      <w:r w:rsidRPr="00A313D4">
        <w:rPr>
          <w:rFonts w:ascii="Times New Roman" w:hAnsi="Times New Roman" w:cs="Times New Roman"/>
          <w:sz w:val="21"/>
          <w:szCs w:val="21"/>
        </w:rPr>
        <w:t>uesto modello il mondo non ce l’ha e noi dobbiamo farglielo incontrare.  Come</w:t>
      </w:r>
      <w:r w:rsidR="00864576">
        <w:rPr>
          <w:rFonts w:ascii="Times New Roman" w:hAnsi="Times New Roman" w:cs="Times New Roman"/>
          <w:sz w:val="21"/>
          <w:szCs w:val="21"/>
        </w:rPr>
        <w:t>,</w:t>
      </w:r>
      <w:r w:rsidRPr="00A313D4">
        <w:rPr>
          <w:rFonts w:ascii="Times New Roman" w:hAnsi="Times New Roman" w:cs="Times New Roman"/>
          <w:sz w:val="21"/>
          <w:szCs w:val="21"/>
        </w:rPr>
        <w:t xml:space="preserve"> in un mondo di diversità</w:t>
      </w:r>
      <w:r w:rsidR="00864576">
        <w:rPr>
          <w:rFonts w:ascii="Times New Roman" w:hAnsi="Times New Roman" w:cs="Times New Roman"/>
          <w:sz w:val="21"/>
          <w:szCs w:val="21"/>
        </w:rPr>
        <w:t xml:space="preserve"> spesso contrapposte e alternative</w:t>
      </w:r>
      <w:r w:rsidR="00AB1D0B">
        <w:rPr>
          <w:rFonts w:ascii="Times New Roman" w:hAnsi="Times New Roman" w:cs="Times New Roman"/>
          <w:sz w:val="21"/>
          <w:szCs w:val="21"/>
        </w:rPr>
        <w:t>? N</w:t>
      </w:r>
      <w:r w:rsidRPr="00A313D4">
        <w:rPr>
          <w:rFonts w:ascii="Times New Roman" w:hAnsi="Times New Roman" w:cs="Times New Roman"/>
          <w:sz w:val="21"/>
          <w:szCs w:val="21"/>
        </w:rPr>
        <w:t xml:space="preserve">oi cristiani siamo capaci di fare questo </w:t>
      </w:r>
      <w:r w:rsidR="00864576">
        <w:rPr>
          <w:rFonts w:ascii="Times New Roman" w:hAnsi="Times New Roman" w:cs="Times New Roman"/>
          <w:sz w:val="21"/>
          <w:szCs w:val="21"/>
        </w:rPr>
        <w:t>con l’aiuto dello Spirito Santo</w:t>
      </w:r>
      <w:r w:rsidR="00F305CD">
        <w:rPr>
          <w:rFonts w:ascii="Times New Roman" w:hAnsi="Times New Roman" w:cs="Times New Roman"/>
          <w:sz w:val="21"/>
          <w:szCs w:val="21"/>
        </w:rPr>
        <w:t>.</w:t>
      </w:r>
    </w:p>
    <w:p w:rsidR="00304C3C" w:rsidRDefault="00304C3C" w:rsidP="00F75BDB">
      <w:pPr>
        <w:pStyle w:val="Paragrafoelenco"/>
        <w:numPr>
          <w:ilvl w:val="0"/>
          <w:numId w:val="3"/>
        </w:numPr>
        <w:shd w:val="clear" w:color="auto" w:fill="FFFFFF"/>
        <w:spacing w:before="100" w:beforeAutospacing="1" w:after="100" w:afterAutospacing="1" w:line="240" w:lineRule="auto"/>
        <w:ind w:left="714" w:right="567" w:hanging="357"/>
        <w:rPr>
          <w:rFonts w:ascii="Times New Roman" w:hAnsi="Times New Roman" w:cs="Times New Roman"/>
          <w:sz w:val="21"/>
          <w:szCs w:val="21"/>
        </w:rPr>
      </w:pPr>
      <w:r>
        <w:rPr>
          <w:rFonts w:ascii="Times New Roman" w:hAnsi="Times New Roman" w:cs="Times New Roman"/>
          <w:sz w:val="21"/>
          <w:szCs w:val="21"/>
        </w:rPr>
        <w:t>Dove c’è bisogno del prete? Ognuno di noi ha DIRITTO  che la chiesa lo aiuti a INTERPRETARE LO SPIRITO SANTO. Come accogliere e soddisfare questo diritto?</w:t>
      </w:r>
    </w:p>
    <w:p w:rsidR="00304C3C" w:rsidRDefault="00AB1D0B" w:rsidP="00F75BDB">
      <w:pPr>
        <w:pStyle w:val="Paragrafoelenco"/>
        <w:numPr>
          <w:ilvl w:val="0"/>
          <w:numId w:val="3"/>
        </w:numPr>
        <w:shd w:val="clear" w:color="auto" w:fill="FFFFFF"/>
        <w:spacing w:before="100" w:beforeAutospacing="1" w:after="100" w:afterAutospacing="1" w:line="240" w:lineRule="auto"/>
        <w:ind w:left="714" w:right="567" w:hanging="357"/>
        <w:rPr>
          <w:rFonts w:ascii="Times New Roman" w:hAnsi="Times New Roman" w:cs="Times New Roman"/>
          <w:sz w:val="21"/>
          <w:szCs w:val="21"/>
        </w:rPr>
      </w:pPr>
      <w:r>
        <w:rPr>
          <w:rFonts w:ascii="Times New Roman" w:hAnsi="Times New Roman" w:cs="Times New Roman"/>
          <w:sz w:val="21"/>
          <w:szCs w:val="21"/>
        </w:rPr>
        <w:t xml:space="preserve">La formazione del clero: </w:t>
      </w:r>
      <w:r w:rsidR="00864576">
        <w:rPr>
          <w:rFonts w:ascii="Times New Roman" w:hAnsi="Times New Roman" w:cs="Times New Roman"/>
          <w:sz w:val="21"/>
          <w:szCs w:val="21"/>
        </w:rPr>
        <w:t xml:space="preserve"> il servizio dei presb</w:t>
      </w:r>
      <w:r w:rsidR="00A53271">
        <w:rPr>
          <w:rFonts w:ascii="Times New Roman" w:hAnsi="Times New Roman" w:cs="Times New Roman"/>
          <w:sz w:val="21"/>
          <w:szCs w:val="21"/>
        </w:rPr>
        <w:t>i</w:t>
      </w:r>
      <w:r w:rsidR="00864576">
        <w:rPr>
          <w:rFonts w:ascii="Times New Roman" w:hAnsi="Times New Roman" w:cs="Times New Roman"/>
          <w:sz w:val="21"/>
          <w:szCs w:val="21"/>
        </w:rPr>
        <w:t>teri</w:t>
      </w:r>
      <w:r w:rsidR="00A53271">
        <w:rPr>
          <w:rFonts w:ascii="Times New Roman" w:hAnsi="Times New Roman" w:cs="Times New Roman"/>
          <w:sz w:val="21"/>
          <w:szCs w:val="21"/>
        </w:rPr>
        <w:t xml:space="preserve"> è quello di annunciare quale è la proposta di Gesù per il mondo di oggi e ognuno di  loro deve prepararsi per dare una </w:t>
      </w:r>
      <w:r w:rsidR="00A32629">
        <w:rPr>
          <w:rFonts w:ascii="Times New Roman" w:hAnsi="Times New Roman" w:cs="Times New Roman"/>
          <w:sz w:val="21"/>
          <w:szCs w:val="21"/>
        </w:rPr>
        <w:t>risposta adeguata e rispettosa a</w:t>
      </w:r>
      <w:r w:rsidR="00A53271">
        <w:rPr>
          <w:rFonts w:ascii="Times New Roman" w:hAnsi="Times New Roman" w:cs="Times New Roman"/>
          <w:sz w:val="21"/>
          <w:szCs w:val="21"/>
        </w:rPr>
        <w:t>lla singola persona (uomo o donn</w:t>
      </w:r>
      <w:r w:rsidR="00304C3C">
        <w:rPr>
          <w:rFonts w:ascii="Times New Roman" w:hAnsi="Times New Roman" w:cs="Times New Roman"/>
          <w:sz w:val="21"/>
          <w:szCs w:val="21"/>
        </w:rPr>
        <w:t>a) come ha fatto Gesù.</w:t>
      </w:r>
    </w:p>
    <w:p w:rsidR="00A32629" w:rsidRPr="00C7395D" w:rsidRDefault="00A53271" w:rsidP="00C7395D">
      <w:pPr>
        <w:pStyle w:val="Paragrafoelenco"/>
        <w:numPr>
          <w:ilvl w:val="0"/>
          <w:numId w:val="3"/>
        </w:numPr>
        <w:shd w:val="clear" w:color="auto" w:fill="FFFFFF"/>
        <w:spacing w:before="100" w:beforeAutospacing="1" w:after="100" w:afterAutospacing="1" w:line="240" w:lineRule="auto"/>
        <w:ind w:right="567"/>
        <w:rPr>
          <w:rFonts w:ascii="Times New Roman" w:hAnsi="Times New Roman" w:cs="Times New Roman"/>
          <w:sz w:val="21"/>
          <w:szCs w:val="21"/>
        </w:rPr>
      </w:pPr>
      <w:r w:rsidRPr="00C7395D">
        <w:rPr>
          <w:rFonts w:ascii="Times New Roman" w:hAnsi="Times New Roman" w:cs="Times New Roman"/>
          <w:sz w:val="21"/>
          <w:szCs w:val="21"/>
        </w:rPr>
        <w:t xml:space="preserve">Come adeguare la formazione del clero? La vicinanza e la corresponsabilità di laici e coppie sposate può aiutare? </w:t>
      </w:r>
    </w:p>
    <w:p w:rsidR="00A32629" w:rsidRDefault="00A53271" w:rsidP="00F75BDB">
      <w:pPr>
        <w:pStyle w:val="Paragrafoelenco"/>
        <w:numPr>
          <w:ilvl w:val="0"/>
          <w:numId w:val="3"/>
        </w:numPr>
        <w:shd w:val="clear" w:color="auto" w:fill="FFFFFF"/>
        <w:spacing w:before="100" w:beforeAutospacing="1" w:after="100" w:afterAutospacing="1" w:line="240" w:lineRule="auto"/>
        <w:ind w:left="714" w:right="567" w:hanging="357"/>
        <w:rPr>
          <w:rFonts w:ascii="Times New Roman" w:hAnsi="Times New Roman" w:cs="Times New Roman"/>
          <w:sz w:val="21"/>
          <w:szCs w:val="21"/>
        </w:rPr>
      </w:pPr>
      <w:r>
        <w:rPr>
          <w:rFonts w:ascii="Times New Roman" w:hAnsi="Times New Roman" w:cs="Times New Roman"/>
          <w:sz w:val="21"/>
          <w:szCs w:val="21"/>
        </w:rPr>
        <w:t>In questo senso l’aspetto della sessualità come viene affrontat</w:t>
      </w:r>
      <w:r w:rsidR="00DF1BB9">
        <w:rPr>
          <w:rFonts w:ascii="Times New Roman" w:hAnsi="Times New Roman" w:cs="Times New Roman"/>
          <w:sz w:val="21"/>
          <w:szCs w:val="21"/>
        </w:rPr>
        <w:t>o? La scandalo della pedofilia è</w:t>
      </w:r>
      <w:r>
        <w:rPr>
          <w:rFonts w:ascii="Times New Roman" w:hAnsi="Times New Roman" w:cs="Times New Roman"/>
          <w:sz w:val="21"/>
          <w:szCs w:val="21"/>
        </w:rPr>
        <w:t xml:space="preserve"> forse l’effetto di una carenza formativa  adeguata in merito alla sessualità?</w:t>
      </w:r>
      <w:r w:rsidR="0055080F">
        <w:rPr>
          <w:rFonts w:ascii="Times New Roman" w:hAnsi="Times New Roman" w:cs="Times New Roman"/>
          <w:sz w:val="21"/>
          <w:szCs w:val="21"/>
        </w:rPr>
        <w:t xml:space="preserve"> E’ ancora attuale parlare di castità? Come?</w:t>
      </w:r>
    </w:p>
    <w:p w:rsidR="00D60202" w:rsidRDefault="0055080F" w:rsidP="00A32629">
      <w:pPr>
        <w:pStyle w:val="Paragrafoelenco"/>
        <w:numPr>
          <w:ilvl w:val="0"/>
          <w:numId w:val="3"/>
        </w:numPr>
        <w:shd w:val="clear" w:color="auto" w:fill="FFFFFF"/>
        <w:spacing w:before="100" w:beforeAutospacing="1" w:after="100" w:afterAutospacing="1" w:line="240" w:lineRule="auto"/>
        <w:ind w:left="714" w:right="567" w:hanging="357"/>
        <w:rPr>
          <w:rFonts w:ascii="Times New Roman" w:hAnsi="Times New Roman" w:cs="Times New Roman"/>
          <w:sz w:val="21"/>
          <w:szCs w:val="21"/>
        </w:rPr>
      </w:pPr>
      <w:r>
        <w:rPr>
          <w:rFonts w:ascii="Times New Roman" w:hAnsi="Times New Roman" w:cs="Times New Roman"/>
          <w:sz w:val="21"/>
          <w:szCs w:val="21"/>
        </w:rPr>
        <w:t>La  pastorale quanto può farsi corresponsabile di una corretta educazione sessuale dei ragazzi, dei giovani, e di tutti gli adulti? Se sì come collaborare con famiglie, scuola</w:t>
      </w:r>
      <w:r w:rsidR="00D60202">
        <w:rPr>
          <w:rFonts w:ascii="Times New Roman" w:hAnsi="Times New Roman" w:cs="Times New Roman"/>
          <w:sz w:val="21"/>
          <w:szCs w:val="21"/>
        </w:rPr>
        <w:t>,  che sono</w:t>
      </w:r>
    </w:p>
    <w:p w:rsidR="00A32629" w:rsidRDefault="0055080F" w:rsidP="00D60202">
      <w:pPr>
        <w:pStyle w:val="Paragrafoelenco"/>
        <w:shd w:val="clear" w:color="auto" w:fill="FFFFFF"/>
        <w:spacing w:before="100" w:beforeAutospacing="1" w:after="100" w:afterAutospacing="1" w:line="240" w:lineRule="auto"/>
        <w:ind w:left="714" w:right="567"/>
        <w:rPr>
          <w:rFonts w:ascii="Times New Roman" w:hAnsi="Times New Roman" w:cs="Times New Roman"/>
          <w:sz w:val="21"/>
          <w:szCs w:val="21"/>
        </w:rPr>
      </w:pPr>
      <w:r>
        <w:rPr>
          <w:rFonts w:ascii="Times New Roman" w:hAnsi="Times New Roman" w:cs="Times New Roman"/>
          <w:sz w:val="21"/>
          <w:szCs w:val="21"/>
        </w:rPr>
        <w:t xml:space="preserve"> realtà ormai frammentate e problematiche? </w:t>
      </w:r>
    </w:p>
    <w:p w:rsidR="00D60202" w:rsidRDefault="0055080F" w:rsidP="007301BE">
      <w:pPr>
        <w:pStyle w:val="Paragrafoelenco"/>
        <w:numPr>
          <w:ilvl w:val="0"/>
          <w:numId w:val="6"/>
        </w:numPr>
        <w:shd w:val="clear" w:color="auto" w:fill="FFFFFF"/>
        <w:spacing w:before="100" w:beforeAutospacing="1" w:after="100" w:afterAutospacing="1" w:line="240" w:lineRule="auto"/>
        <w:ind w:right="567"/>
        <w:rPr>
          <w:rFonts w:ascii="Times New Roman" w:hAnsi="Times New Roman" w:cs="Times New Roman"/>
          <w:sz w:val="21"/>
          <w:szCs w:val="21"/>
        </w:rPr>
      </w:pPr>
      <w:r>
        <w:rPr>
          <w:rFonts w:ascii="Times New Roman" w:hAnsi="Times New Roman" w:cs="Times New Roman"/>
          <w:sz w:val="21"/>
          <w:szCs w:val="21"/>
        </w:rPr>
        <w:t xml:space="preserve">La presenza delle donne come viene accolta nella chiesa: come una risorsa insostituibile </w:t>
      </w:r>
      <w:r w:rsidR="00D60202">
        <w:rPr>
          <w:rFonts w:ascii="Times New Roman" w:hAnsi="Times New Roman" w:cs="Times New Roman"/>
          <w:sz w:val="21"/>
          <w:szCs w:val="21"/>
        </w:rPr>
        <w:t>del progetto di Dio o come una presenza funzionale ad alcuni servizi a cui fare concessioni?</w:t>
      </w:r>
    </w:p>
    <w:p w:rsidR="00AB1D0B" w:rsidRPr="007301BE" w:rsidRDefault="00AB1D0B" w:rsidP="007301BE">
      <w:pPr>
        <w:pStyle w:val="Paragrafoelenco"/>
        <w:numPr>
          <w:ilvl w:val="0"/>
          <w:numId w:val="6"/>
        </w:numPr>
        <w:shd w:val="clear" w:color="auto" w:fill="FFFFFF"/>
        <w:spacing w:before="100" w:beforeAutospacing="1" w:after="100" w:afterAutospacing="1" w:line="240" w:lineRule="auto"/>
        <w:ind w:right="567"/>
        <w:rPr>
          <w:rFonts w:ascii="Times New Roman" w:hAnsi="Times New Roman" w:cs="Times New Roman"/>
          <w:sz w:val="21"/>
          <w:szCs w:val="21"/>
        </w:rPr>
      </w:pPr>
      <w:r>
        <w:rPr>
          <w:rFonts w:ascii="Times New Roman" w:hAnsi="Times New Roman" w:cs="Times New Roman"/>
          <w:sz w:val="21"/>
          <w:szCs w:val="21"/>
        </w:rPr>
        <w:t>La dottrina sociale della Chiesa dovrebbe essere meglio conosciuta in generale e in particolare tra chi si occupa di economia e impresa. Noi laici dovremmo farci promot</w:t>
      </w:r>
      <w:r w:rsidR="00AE2C42">
        <w:rPr>
          <w:rFonts w:ascii="Times New Roman" w:hAnsi="Times New Roman" w:cs="Times New Roman"/>
          <w:sz w:val="21"/>
          <w:szCs w:val="21"/>
        </w:rPr>
        <w:t>o</w:t>
      </w:r>
      <w:r>
        <w:rPr>
          <w:rFonts w:ascii="Times New Roman" w:hAnsi="Times New Roman" w:cs="Times New Roman"/>
          <w:sz w:val="21"/>
          <w:szCs w:val="21"/>
        </w:rPr>
        <w:t>ri di iniziative in questa direzione</w:t>
      </w:r>
      <w:r w:rsidR="00AE2C42">
        <w:rPr>
          <w:rFonts w:ascii="Times New Roman" w:hAnsi="Times New Roman" w:cs="Times New Roman"/>
          <w:sz w:val="21"/>
          <w:szCs w:val="21"/>
        </w:rPr>
        <w:t>.</w:t>
      </w:r>
    </w:p>
    <w:p w:rsidR="00CF1CA4" w:rsidRPr="00304C3C" w:rsidRDefault="00D60202" w:rsidP="00304C3C">
      <w:pPr>
        <w:pStyle w:val="Paragrafoelenco"/>
        <w:numPr>
          <w:ilvl w:val="0"/>
          <w:numId w:val="6"/>
        </w:numPr>
        <w:shd w:val="clear" w:color="auto" w:fill="FFFFFF"/>
        <w:spacing w:before="100" w:beforeAutospacing="1" w:after="100" w:afterAutospacing="1" w:line="240" w:lineRule="auto"/>
        <w:ind w:right="567"/>
        <w:rPr>
          <w:rFonts w:ascii="Times New Roman" w:hAnsi="Times New Roman" w:cs="Times New Roman"/>
          <w:sz w:val="21"/>
          <w:szCs w:val="21"/>
        </w:rPr>
      </w:pPr>
      <w:r>
        <w:rPr>
          <w:rFonts w:ascii="Times New Roman" w:hAnsi="Times New Roman" w:cs="Times New Roman"/>
          <w:sz w:val="21"/>
          <w:szCs w:val="21"/>
        </w:rPr>
        <w:t>I sacramenti (iniziazione c</w:t>
      </w:r>
      <w:r w:rsidR="007301BE">
        <w:rPr>
          <w:rFonts w:ascii="Times New Roman" w:hAnsi="Times New Roman" w:cs="Times New Roman"/>
          <w:sz w:val="21"/>
          <w:szCs w:val="21"/>
        </w:rPr>
        <w:t>ri</w:t>
      </w:r>
      <w:r>
        <w:rPr>
          <w:rFonts w:ascii="Times New Roman" w:hAnsi="Times New Roman" w:cs="Times New Roman"/>
          <w:sz w:val="21"/>
          <w:szCs w:val="21"/>
        </w:rPr>
        <w:t>stiana, vocazione al matrimonio ecc.), così come i dogmi nessuno li mette in discussione, ma la loro preparazione nei modi, nei tempi deve essere rivisitata</w:t>
      </w:r>
      <w:r w:rsidR="00A32629">
        <w:rPr>
          <w:rFonts w:ascii="Times New Roman" w:hAnsi="Times New Roman" w:cs="Times New Roman"/>
          <w:sz w:val="21"/>
          <w:szCs w:val="21"/>
        </w:rPr>
        <w:t>: in quale modo?</w:t>
      </w:r>
      <w:r w:rsidR="00CF1CA4" w:rsidRPr="00304C3C">
        <w:rPr>
          <w:rFonts w:ascii="Times New Roman" w:hAnsi="Times New Roman" w:cs="Times New Roman"/>
          <w:sz w:val="21"/>
          <w:szCs w:val="21"/>
        </w:rPr>
        <w:t xml:space="preserve">                            </w:t>
      </w:r>
      <w:r w:rsidR="00304C3C" w:rsidRPr="00304C3C">
        <w:rPr>
          <w:rFonts w:ascii="Times New Roman" w:hAnsi="Times New Roman" w:cs="Times New Roman"/>
          <w:sz w:val="21"/>
          <w:szCs w:val="21"/>
        </w:rPr>
        <w:t xml:space="preserve">         </w:t>
      </w:r>
      <w:r w:rsidR="00CF1CA4" w:rsidRPr="00304C3C">
        <w:rPr>
          <w:rFonts w:ascii="Times New Roman" w:hAnsi="Times New Roman" w:cs="Times New Roman"/>
          <w:sz w:val="21"/>
          <w:szCs w:val="21"/>
        </w:rPr>
        <w:t xml:space="preserve"> </w:t>
      </w:r>
    </w:p>
    <w:p w:rsidR="00CF1CA4" w:rsidRDefault="00CF1CA4" w:rsidP="00D60202">
      <w:pPr>
        <w:pStyle w:val="Paragrafoelenco"/>
        <w:shd w:val="clear" w:color="auto" w:fill="FFFFFF"/>
        <w:spacing w:before="100" w:beforeAutospacing="1" w:after="100" w:afterAutospacing="1" w:line="240" w:lineRule="auto"/>
        <w:ind w:left="714" w:right="567"/>
        <w:rPr>
          <w:rFonts w:ascii="Times New Roman" w:hAnsi="Times New Roman" w:cs="Times New Roman"/>
          <w:sz w:val="21"/>
          <w:szCs w:val="21"/>
        </w:rPr>
      </w:pPr>
      <w:r>
        <w:rPr>
          <w:rFonts w:ascii="Times New Roman" w:hAnsi="Times New Roman" w:cs="Times New Roman"/>
          <w:sz w:val="21"/>
          <w:szCs w:val="21"/>
        </w:rPr>
        <w:t xml:space="preserve">                                                                            </w:t>
      </w:r>
    </w:p>
    <w:p w:rsidR="0059745D" w:rsidRDefault="0059745D" w:rsidP="00D60202">
      <w:pPr>
        <w:pStyle w:val="Paragrafoelenco"/>
        <w:shd w:val="clear" w:color="auto" w:fill="FFFFFF"/>
        <w:spacing w:before="100" w:beforeAutospacing="1" w:after="100" w:afterAutospacing="1" w:line="240" w:lineRule="auto"/>
        <w:ind w:left="714" w:right="567"/>
        <w:rPr>
          <w:rFonts w:ascii="Times New Roman" w:hAnsi="Times New Roman" w:cs="Times New Roman"/>
          <w:sz w:val="21"/>
          <w:szCs w:val="21"/>
        </w:rPr>
      </w:pPr>
    </w:p>
    <w:p w:rsidR="0059745D" w:rsidRDefault="0059745D" w:rsidP="00D60202">
      <w:pPr>
        <w:pStyle w:val="Paragrafoelenco"/>
        <w:shd w:val="clear" w:color="auto" w:fill="FFFFFF"/>
        <w:spacing w:before="100" w:beforeAutospacing="1" w:after="100" w:afterAutospacing="1" w:line="240" w:lineRule="auto"/>
        <w:ind w:left="714" w:right="567"/>
        <w:rPr>
          <w:rFonts w:ascii="Times New Roman" w:hAnsi="Times New Roman" w:cs="Times New Roman"/>
          <w:sz w:val="21"/>
          <w:szCs w:val="21"/>
        </w:rPr>
      </w:pPr>
      <w:r>
        <w:rPr>
          <w:rFonts w:ascii="Times New Roman" w:hAnsi="Times New Roman" w:cs="Times New Roman"/>
          <w:sz w:val="21"/>
          <w:szCs w:val="21"/>
        </w:rPr>
        <w:t>Parma, 12 febbraio 2022</w:t>
      </w:r>
    </w:p>
    <w:p w:rsidR="0059745D" w:rsidRDefault="0059745D" w:rsidP="00D60202">
      <w:pPr>
        <w:pStyle w:val="Paragrafoelenco"/>
        <w:shd w:val="clear" w:color="auto" w:fill="FFFFFF"/>
        <w:spacing w:before="100" w:beforeAutospacing="1" w:after="100" w:afterAutospacing="1" w:line="240" w:lineRule="auto"/>
        <w:ind w:left="714" w:right="567"/>
        <w:rPr>
          <w:rFonts w:ascii="Times New Roman" w:hAnsi="Times New Roman" w:cs="Times New Roman"/>
          <w:sz w:val="21"/>
          <w:szCs w:val="21"/>
        </w:rPr>
      </w:pPr>
    </w:p>
    <w:p w:rsidR="0059745D" w:rsidRDefault="0059745D" w:rsidP="00D60202">
      <w:pPr>
        <w:pStyle w:val="Paragrafoelenco"/>
        <w:shd w:val="clear" w:color="auto" w:fill="FFFFFF"/>
        <w:spacing w:before="100" w:beforeAutospacing="1" w:after="100" w:afterAutospacing="1" w:line="240" w:lineRule="auto"/>
        <w:ind w:left="714" w:right="567"/>
        <w:rPr>
          <w:rFonts w:ascii="Times New Roman" w:hAnsi="Times New Roman" w:cs="Times New Roman"/>
          <w:sz w:val="21"/>
          <w:szCs w:val="21"/>
        </w:rPr>
      </w:pPr>
    </w:p>
    <w:p w:rsidR="0059745D" w:rsidRDefault="0059745D" w:rsidP="0059745D">
      <w:pPr>
        <w:pStyle w:val="Paragrafoelenco"/>
        <w:shd w:val="clear" w:color="auto" w:fill="FFFFFF"/>
        <w:spacing w:before="100" w:beforeAutospacing="1" w:after="100" w:afterAutospacing="1" w:line="240" w:lineRule="auto"/>
        <w:ind w:left="714" w:right="567"/>
        <w:jc w:val="right"/>
        <w:rPr>
          <w:rFonts w:ascii="Times New Roman" w:hAnsi="Times New Roman" w:cs="Times New Roman"/>
          <w:sz w:val="21"/>
          <w:szCs w:val="21"/>
        </w:rPr>
      </w:pPr>
      <w:r>
        <w:rPr>
          <w:rFonts w:ascii="Times New Roman" w:hAnsi="Times New Roman" w:cs="Times New Roman"/>
          <w:sz w:val="21"/>
          <w:szCs w:val="21"/>
        </w:rPr>
        <w:t>a nome del laboratorio “Carlo Prost”</w:t>
      </w:r>
    </w:p>
    <w:p w:rsidR="0059745D" w:rsidRDefault="0059745D" w:rsidP="00D60202">
      <w:pPr>
        <w:pStyle w:val="Paragrafoelenco"/>
        <w:shd w:val="clear" w:color="auto" w:fill="FFFFFF"/>
        <w:spacing w:before="100" w:beforeAutospacing="1" w:after="100" w:afterAutospacing="1" w:line="240" w:lineRule="auto"/>
        <w:ind w:left="714" w:right="567"/>
        <w:rPr>
          <w:rFonts w:ascii="Times New Roman" w:hAnsi="Times New Roman" w:cs="Times New Roman"/>
          <w:sz w:val="21"/>
          <w:szCs w:val="21"/>
        </w:rPr>
      </w:pPr>
    </w:p>
    <w:p w:rsidR="0059745D" w:rsidRDefault="0059745D" w:rsidP="0059745D">
      <w:pPr>
        <w:pStyle w:val="Paragrafoelenco"/>
        <w:shd w:val="clear" w:color="auto" w:fill="FFFFFF"/>
        <w:spacing w:before="100" w:beforeAutospacing="1" w:after="100" w:afterAutospacing="1" w:line="240" w:lineRule="auto"/>
        <w:ind w:left="714" w:right="567"/>
        <w:jc w:val="right"/>
        <w:rPr>
          <w:rFonts w:ascii="Times New Roman" w:hAnsi="Times New Roman" w:cs="Times New Roman"/>
          <w:sz w:val="21"/>
          <w:szCs w:val="21"/>
        </w:rPr>
      </w:pPr>
      <w:r>
        <w:rPr>
          <w:rFonts w:ascii="Times New Roman" w:hAnsi="Times New Roman" w:cs="Times New Roman"/>
          <w:sz w:val="21"/>
          <w:szCs w:val="21"/>
        </w:rPr>
        <w:t xml:space="preserve">Angela dell’Abate </w:t>
      </w:r>
      <w:proofErr w:type="spellStart"/>
      <w:r>
        <w:rPr>
          <w:rFonts w:ascii="Times New Roman" w:hAnsi="Times New Roman" w:cs="Times New Roman"/>
          <w:sz w:val="21"/>
          <w:szCs w:val="21"/>
        </w:rPr>
        <w:t>Falzoi</w:t>
      </w:r>
      <w:proofErr w:type="spellEnd"/>
      <w:r>
        <w:rPr>
          <w:rFonts w:ascii="Times New Roman" w:hAnsi="Times New Roman" w:cs="Times New Roman"/>
          <w:sz w:val="21"/>
          <w:szCs w:val="21"/>
        </w:rPr>
        <w:t xml:space="preserve">   - angeladellabate@gmail.com</w:t>
      </w:r>
    </w:p>
    <w:p w:rsidR="0059745D" w:rsidRPr="00A313D4" w:rsidRDefault="0059745D" w:rsidP="0059745D">
      <w:pPr>
        <w:pStyle w:val="Paragrafoelenco"/>
        <w:shd w:val="clear" w:color="auto" w:fill="FFFFFF"/>
        <w:spacing w:before="100" w:beforeAutospacing="1" w:after="100" w:afterAutospacing="1" w:line="240" w:lineRule="auto"/>
        <w:ind w:left="714" w:right="567"/>
        <w:jc w:val="right"/>
        <w:rPr>
          <w:rFonts w:ascii="Times New Roman" w:hAnsi="Times New Roman" w:cs="Times New Roman"/>
          <w:sz w:val="21"/>
          <w:szCs w:val="21"/>
        </w:rPr>
      </w:pPr>
      <w:r>
        <w:rPr>
          <w:rFonts w:ascii="Times New Roman" w:hAnsi="Times New Roman" w:cs="Times New Roman"/>
          <w:sz w:val="21"/>
          <w:szCs w:val="21"/>
        </w:rPr>
        <w:t xml:space="preserve">Stefania </w:t>
      </w:r>
      <w:proofErr w:type="spellStart"/>
      <w:r>
        <w:rPr>
          <w:rFonts w:ascii="Times New Roman" w:hAnsi="Times New Roman" w:cs="Times New Roman"/>
          <w:sz w:val="21"/>
          <w:szCs w:val="21"/>
        </w:rPr>
        <w:t>Musiari</w:t>
      </w:r>
      <w:proofErr w:type="spellEnd"/>
      <w:r>
        <w:rPr>
          <w:rFonts w:ascii="Times New Roman" w:hAnsi="Times New Roman" w:cs="Times New Roman"/>
          <w:sz w:val="21"/>
          <w:szCs w:val="21"/>
        </w:rPr>
        <w:t xml:space="preserve"> </w:t>
      </w:r>
      <w:proofErr w:type="spellStart"/>
      <w:r>
        <w:rPr>
          <w:rFonts w:ascii="Times New Roman" w:hAnsi="Times New Roman" w:cs="Times New Roman"/>
          <w:sz w:val="21"/>
          <w:szCs w:val="21"/>
        </w:rPr>
        <w:t>Soliani</w:t>
      </w:r>
      <w:proofErr w:type="spellEnd"/>
      <w:r>
        <w:rPr>
          <w:rFonts w:ascii="Times New Roman" w:hAnsi="Times New Roman" w:cs="Times New Roman"/>
          <w:sz w:val="21"/>
          <w:szCs w:val="21"/>
        </w:rPr>
        <w:t xml:space="preserve">    - stefaniasoliani@yahoo.it</w:t>
      </w:r>
    </w:p>
    <w:sectPr w:rsidR="0059745D" w:rsidRPr="00A313D4" w:rsidSect="00A73F60">
      <w:footerReference w:type="default" r:id="rId8"/>
      <w:pgSz w:w="11906" w:h="16838"/>
      <w:pgMar w:top="851" w:right="851" w:bottom="90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F95" w:rsidRDefault="00BF1F95" w:rsidP="00EB664F">
      <w:pPr>
        <w:spacing w:after="0" w:line="240" w:lineRule="auto"/>
      </w:pPr>
      <w:r>
        <w:separator/>
      </w:r>
    </w:p>
  </w:endnote>
  <w:endnote w:type="continuationSeparator" w:id="0">
    <w:p w:rsidR="00BF1F95" w:rsidRDefault="00BF1F95" w:rsidP="00EB66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3136287"/>
      <w:docPartObj>
        <w:docPartGallery w:val="Page Numbers (Bottom of Page)"/>
        <w:docPartUnique/>
      </w:docPartObj>
    </w:sdtPr>
    <w:sdtContent>
      <w:p w:rsidR="00F37FB0" w:rsidRDefault="00B43CE1">
        <w:pPr>
          <w:pStyle w:val="Pidipagina"/>
          <w:jc w:val="right"/>
        </w:pPr>
        <w:fldSimple w:instr=" PAGE   \* MERGEFORMAT ">
          <w:r w:rsidR="0059745D">
            <w:rPr>
              <w:noProof/>
            </w:rPr>
            <w:t>4</w:t>
          </w:r>
        </w:fldSimple>
      </w:p>
    </w:sdtContent>
  </w:sdt>
  <w:p w:rsidR="00F37FB0" w:rsidRDefault="00F37FB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F95" w:rsidRDefault="00BF1F95" w:rsidP="00EB664F">
      <w:pPr>
        <w:spacing w:after="0" w:line="240" w:lineRule="auto"/>
      </w:pPr>
      <w:r>
        <w:separator/>
      </w:r>
    </w:p>
  </w:footnote>
  <w:footnote w:type="continuationSeparator" w:id="0">
    <w:p w:rsidR="00BF1F95" w:rsidRDefault="00BF1F95" w:rsidP="00EB66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D2A59"/>
    <w:multiLevelType w:val="hybridMultilevel"/>
    <w:tmpl w:val="FB6031B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2083A2C"/>
    <w:multiLevelType w:val="hybridMultilevel"/>
    <w:tmpl w:val="B69AA50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5CE443A"/>
    <w:multiLevelType w:val="hybridMultilevel"/>
    <w:tmpl w:val="6DF233F8"/>
    <w:lvl w:ilvl="0" w:tplc="0410000D">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
    <w:nsid w:val="574404C9"/>
    <w:multiLevelType w:val="hybridMultilevel"/>
    <w:tmpl w:val="7D88464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72520E0C"/>
    <w:multiLevelType w:val="hybridMultilevel"/>
    <w:tmpl w:val="17F8F9BA"/>
    <w:lvl w:ilvl="0" w:tplc="985463CC">
      <w:start w:val="1"/>
      <w:numFmt w:val="upperRoman"/>
      <w:lvlText w:val="%1."/>
      <w:lvlJc w:val="left"/>
      <w:pPr>
        <w:ind w:left="1287" w:hanging="72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
    <w:nsid w:val="79C72BD1"/>
    <w:multiLevelType w:val="hybridMultilevel"/>
    <w:tmpl w:val="C512D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D208F0"/>
    <w:rsid w:val="00001AB6"/>
    <w:rsid w:val="0001414F"/>
    <w:rsid w:val="000358CF"/>
    <w:rsid w:val="00065038"/>
    <w:rsid w:val="000F3150"/>
    <w:rsid w:val="001266C2"/>
    <w:rsid w:val="00147D21"/>
    <w:rsid w:val="001C4A4F"/>
    <w:rsid w:val="002265EC"/>
    <w:rsid w:val="0024757D"/>
    <w:rsid w:val="002636A2"/>
    <w:rsid w:val="002A08D5"/>
    <w:rsid w:val="002A22E8"/>
    <w:rsid w:val="00304C3C"/>
    <w:rsid w:val="00310C51"/>
    <w:rsid w:val="00312E63"/>
    <w:rsid w:val="003452D6"/>
    <w:rsid w:val="0035280B"/>
    <w:rsid w:val="00354218"/>
    <w:rsid w:val="00370C3C"/>
    <w:rsid w:val="003B4006"/>
    <w:rsid w:val="004766C8"/>
    <w:rsid w:val="004E45AF"/>
    <w:rsid w:val="0055080F"/>
    <w:rsid w:val="00581DED"/>
    <w:rsid w:val="0059745D"/>
    <w:rsid w:val="005A374D"/>
    <w:rsid w:val="00635C68"/>
    <w:rsid w:val="00653180"/>
    <w:rsid w:val="006C4D12"/>
    <w:rsid w:val="006D6B4E"/>
    <w:rsid w:val="006F1BEF"/>
    <w:rsid w:val="00713EC7"/>
    <w:rsid w:val="007301BE"/>
    <w:rsid w:val="0076717A"/>
    <w:rsid w:val="00782EA2"/>
    <w:rsid w:val="0080286C"/>
    <w:rsid w:val="008437F8"/>
    <w:rsid w:val="00864576"/>
    <w:rsid w:val="008E226A"/>
    <w:rsid w:val="008F1558"/>
    <w:rsid w:val="009352F6"/>
    <w:rsid w:val="0094382A"/>
    <w:rsid w:val="009E0552"/>
    <w:rsid w:val="009E4076"/>
    <w:rsid w:val="00A30B6F"/>
    <w:rsid w:val="00A313D4"/>
    <w:rsid w:val="00A32629"/>
    <w:rsid w:val="00A341FD"/>
    <w:rsid w:val="00A52A17"/>
    <w:rsid w:val="00A53271"/>
    <w:rsid w:val="00A73325"/>
    <w:rsid w:val="00A73F60"/>
    <w:rsid w:val="00AB1D0B"/>
    <w:rsid w:val="00AE2C42"/>
    <w:rsid w:val="00B14D64"/>
    <w:rsid w:val="00B31EC4"/>
    <w:rsid w:val="00B43CE1"/>
    <w:rsid w:val="00B4459F"/>
    <w:rsid w:val="00BF1F95"/>
    <w:rsid w:val="00C60674"/>
    <w:rsid w:val="00C65331"/>
    <w:rsid w:val="00C7395D"/>
    <w:rsid w:val="00C80409"/>
    <w:rsid w:val="00CA032E"/>
    <w:rsid w:val="00CD576E"/>
    <w:rsid w:val="00CE2CA1"/>
    <w:rsid w:val="00CE6C34"/>
    <w:rsid w:val="00CF1CA4"/>
    <w:rsid w:val="00CF25F7"/>
    <w:rsid w:val="00D15F38"/>
    <w:rsid w:val="00D208F0"/>
    <w:rsid w:val="00D60202"/>
    <w:rsid w:val="00D65536"/>
    <w:rsid w:val="00DD48AB"/>
    <w:rsid w:val="00DF1BB9"/>
    <w:rsid w:val="00E308E6"/>
    <w:rsid w:val="00E85E3E"/>
    <w:rsid w:val="00E96CDE"/>
    <w:rsid w:val="00EB664F"/>
    <w:rsid w:val="00ED7F26"/>
    <w:rsid w:val="00F14B21"/>
    <w:rsid w:val="00F23297"/>
    <w:rsid w:val="00F305CD"/>
    <w:rsid w:val="00F37FB0"/>
    <w:rsid w:val="00F75BDB"/>
    <w:rsid w:val="00F87C9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4382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A22E8"/>
    <w:rPr>
      <w:color w:val="0563C1" w:themeColor="hyperlink"/>
      <w:u w:val="single"/>
    </w:rPr>
  </w:style>
  <w:style w:type="character" w:customStyle="1" w:styleId="UnresolvedMention">
    <w:name w:val="Unresolved Mention"/>
    <w:basedOn w:val="Carpredefinitoparagrafo"/>
    <w:uiPriority w:val="99"/>
    <w:semiHidden/>
    <w:unhideWhenUsed/>
    <w:rsid w:val="002A22E8"/>
    <w:rPr>
      <w:color w:val="605E5C"/>
      <w:shd w:val="clear" w:color="auto" w:fill="E1DFDD"/>
    </w:rPr>
  </w:style>
  <w:style w:type="paragraph" w:styleId="Paragrafoelenco">
    <w:name w:val="List Paragraph"/>
    <w:basedOn w:val="Normale"/>
    <w:uiPriority w:val="34"/>
    <w:qFormat/>
    <w:rsid w:val="00C60674"/>
    <w:pPr>
      <w:spacing w:after="200" w:line="276" w:lineRule="auto"/>
      <w:ind w:left="720"/>
      <w:contextualSpacing/>
    </w:pPr>
  </w:style>
  <w:style w:type="paragraph" w:styleId="Intestazione">
    <w:name w:val="header"/>
    <w:basedOn w:val="Normale"/>
    <w:link w:val="IntestazioneCarattere"/>
    <w:uiPriority w:val="99"/>
    <w:semiHidden/>
    <w:unhideWhenUsed/>
    <w:rsid w:val="00EB66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EB664F"/>
  </w:style>
  <w:style w:type="paragraph" w:styleId="Pidipagina">
    <w:name w:val="footer"/>
    <w:basedOn w:val="Normale"/>
    <w:link w:val="PidipaginaCarattere"/>
    <w:uiPriority w:val="99"/>
    <w:unhideWhenUsed/>
    <w:rsid w:val="00EB66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B664F"/>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75A19E-8E97-45B0-9D32-6FE87D3C5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5</Pages>
  <Words>2524</Words>
  <Characters>14391</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Angelo Merli</dc:creator>
  <cp:lastModifiedBy>utente</cp:lastModifiedBy>
  <cp:revision>9</cp:revision>
  <cp:lastPrinted>2022-02-02T19:52:00Z</cp:lastPrinted>
  <dcterms:created xsi:type="dcterms:W3CDTF">2022-02-02T17:01:00Z</dcterms:created>
  <dcterms:modified xsi:type="dcterms:W3CDTF">2022-02-12T09:32:00Z</dcterms:modified>
</cp:coreProperties>
</file>