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FA394" w14:textId="704BB0D5" w:rsidR="00D5429F" w:rsidRPr="00565C98" w:rsidRDefault="002C53EB" w:rsidP="00C91092">
      <w:pPr>
        <w:jc w:val="center"/>
        <w:rPr>
          <w:sz w:val="28"/>
          <w:szCs w:val="28"/>
        </w:rPr>
      </w:pPr>
      <w:r w:rsidRPr="00565C98">
        <w:rPr>
          <w:sz w:val="28"/>
          <w:szCs w:val="28"/>
        </w:rPr>
        <w:t xml:space="preserve">NUOVA PARROCCHIA I </w:t>
      </w:r>
      <w:r w:rsidR="002D00D8">
        <w:rPr>
          <w:sz w:val="28"/>
          <w:szCs w:val="28"/>
        </w:rPr>
        <w:t xml:space="preserve">DUE </w:t>
      </w:r>
      <w:r w:rsidRPr="00565C98">
        <w:rPr>
          <w:sz w:val="28"/>
          <w:szCs w:val="28"/>
        </w:rPr>
        <w:t>DISCEPOLI DI EMMAUS (</w:t>
      </w:r>
      <w:proofErr w:type="spellStart"/>
      <w:r w:rsidRPr="00565C98">
        <w:rPr>
          <w:sz w:val="28"/>
          <w:szCs w:val="28"/>
        </w:rPr>
        <w:t>SGB+Corpus</w:t>
      </w:r>
      <w:proofErr w:type="spellEnd"/>
      <w:r w:rsidRPr="00565C98">
        <w:rPr>
          <w:sz w:val="28"/>
          <w:szCs w:val="28"/>
        </w:rPr>
        <w:t xml:space="preserve"> Domini)</w:t>
      </w:r>
    </w:p>
    <w:p w14:paraId="7467AD2B" w14:textId="77777777" w:rsidR="00C91092" w:rsidRPr="00565C98" w:rsidRDefault="002C53EB" w:rsidP="00C91092">
      <w:pPr>
        <w:spacing w:after="0" w:line="240" w:lineRule="auto"/>
        <w:jc w:val="center"/>
        <w:rPr>
          <w:sz w:val="28"/>
          <w:szCs w:val="28"/>
        </w:rPr>
      </w:pPr>
      <w:r w:rsidRPr="00565C98">
        <w:rPr>
          <w:sz w:val="28"/>
          <w:szCs w:val="28"/>
        </w:rPr>
        <w:t>Gruppo Sinodale tra le 6 coppie del percorso preparazione al Matrimonio</w:t>
      </w:r>
    </w:p>
    <w:p w14:paraId="45365DDD" w14:textId="486B52D7" w:rsidR="002C53EB" w:rsidRPr="00565C98" w:rsidRDefault="002C53EB" w:rsidP="00C91092">
      <w:pPr>
        <w:jc w:val="center"/>
        <w:rPr>
          <w:sz w:val="28"/>
          <w:szCs w:val="28"/>
        </w:rPr>
      </w:pPr>
      <w:r w:rsidRPr="00565C98">
        <w:rPr>
          <w:sz w:val="28"/>
          <w:szCs w:val="28"/>
        </w:rPr>
        <w:t>(</w:t>
      </w:r>
      <w:r w:rsidR="00C91092" w:rsidRPr="00565C98">
        <w:rPr>
          <w:sz w:val="28"/>
          <w:szCs w:val="28"/>
        </w:rPr>
        <w:t xml:space="preserve">percorso </w:t>
      </w:r>
      <w:r w:rsidRPr="00565C98">
        <w:rPr>
          <w:sz w:val="28"/>
          <w:szCs w:val="28"/>
        </w:rPr>
        <w:t xml:space="preserve">lungo </w:t>
      </w:r>
      <w:proofErr w:type="gramStart"/>
      <w:r w:rsidRPr="00565C98">
        <w:rPr>
          <w:sz w:val="28"/>
          <w:szCs w:val="28"/>
        </w:rPr>
        <w:t>Ottobre</w:t>
      </w:r>
      <w:proofErr w:type="gramEnd"/>
      <w:r w:rsidRPr="00565C98">
        <w:rPr>
          <w:sz w:val="28"/>
          <w:szCs w:val="28"/>
        </w:rPr>
        <w:t>-Marzo 2022)</w:t>
      </w:r>
    </w:p>
    <w:p w14:paraId="724E5733" w14:textId="63648480" w:rsidR="002C53EB" w:rsidRDefault="002C53EB"/>
    <w:p w14:paraId="223C0AE1" w14:textId="77777777" w:rsidR="00565C98" w:rsidRDefault="00565C98"/>
    <w:p w14:paraId="53E730A0" w14:textId="5A336881" w:rsidR="002C53EB" w:rsidRDefault="00B978E8" w:rsidP="002C53EB">
      <w:pPr>
        <w:pStyle w:val="Paragrafoelenco"/>
        <w:numPr>
          <w:ilvl w:val="0"/>
          <w:numId w:val="1"/>
        </w:numPr>
      </w:pPr>
      <w:r>
        <w:t xml:space="preserve">Tutti </w:t>
      </w:r>
      <w:r w:rsidR="002C53EB">
        <w:t>si sono accostat</w:t>
      </w:r>
      <w:r>
        <w:t>i</w:t>
      </w:r>
      <w:r w:rsidR="002C53EB">
        <w:t xml:space="preserve"> al percorso con alcuni pregiudizi nei confronti della Chiesa quali:</w:t>
      </w:r>
    </w:p>
    <w:p w14:paraId="2FF86BF7" w14:textId="4052028C" w:rsidR="002C53EB" w:rsidRDefault="002C53EB" w:rsidP="002C53EB">
      <w:pPr>
        <w:pStyle w:val="Paragrafoelenco"/>
        <w:numPr>
          <w:ilvl w:val="0"/>
          <w:numId w:val="2"/>
        </w:numPr>
      </w:pPr>
      <w:r>
        <w:t>Mancanza di apertura e adattamento nei confronti dei partecipanti</w:t>
      </w:r>
    </w:p>
    <w:p w14:paraId="44E3A556" w14:textId="38DB301F" w:rsidR="002C53EB" w:rsidRDefault="002C53EB" w:rsidP="002C53EB">
      <w:pPr>
        <w:pStyle w:val="Paragrafoelenco"/>
        <w:numPr>
          <w:ilvl w:val="0"/>
          <w:numId w:val="2"/>
        </w:numPr>
      </w:pPr>
      <w:r>
        <w:t>Timore di essere giudicati riguardo alla convivenza</w:t>
      </w:r>
    </w:p>
    <w:p w14:paraId="4BD1EF40" w14:textId="498320CC" w:rsidR="002C53EB" w:rsidRDefault="00B978E8" w:rsidP="002C53EB">
      <w:pPr>
        <w:pStyle w:val="Paragrafoelenco"/>
        <w:numPr>
          <w:ilvl w:val="0"/>
          <w:numId w:val="2"/>
        </w:numPr>
      </w:pPr>
      <w:r>
        <w:t xml:space="preserve">L’aspettativa era di </w:t>
      </w:r>
      <w:r w:rsidR="002C53EB">
        <w:t>un corso teorico dottrinale, lontano dall’esperienza quotidiana e non in linea coi tempi correnti</w:t>
      </w:r>
    </w:p>
    <w:p w14:paraId="468E0D4C" w14:textId="77777777" w:rsidR="00565C98" w:rsidRDefault="00565C98" w:rsidP="00565C98">
      <w:pPr>
        <w:pStyle w:val="Paragrafoelenco"/>
      </w:pPr>
    </w:p>
    <w:p w14:paraId="3D131087" w14:textId="033F3DF8" w:rsidR="004F2C37" w:rsidRDefault="004F2C37" w:rsidP="00B978E8">
      <w:pPr>
        <w:pStyle w:val="Paragrafoelenco"/>
        <w:numPr>
          <w:ilvl w:val="0"/>
          <w:numId w:val="1"/>
        </w:numPr>
      </w:pPr>
      <w:r>
        <w:t>Riguardo ai tre verbi INCONTRARE, ASCOLTARE e DISCERNERE la Chiesa dovrebbe modificare alcuni atteggiamenti quali:</w:t>
      </w:r>
    </w:p>
    <w:p w14:paraId="7A615999" w14:textId="0DA76892" w:rsidR="004F2C37" w:rsidRDefault="004F2C37" w:rsidP="004F2C37">
      <w:pPr>
        <w:pStyle w:val="Paragrafoelenco"/>
        <w:numPr>
          <w:ilvl w:val="0"/>
          <w:numId w:val="2"/>
        </w:numPr>
      </w:pPr>
      <w:r>
        <w:t>Trasformare un rapporto unilaterale creando occasioni di dialogo e favorendo la partecipazione dei fedeli</w:t>
      </w:r>
    </w:p>
    <w:p w14:paraId="6A634E80" w14:textId="2681A8C8" w:rsidR="00E50463" w:rsidRDefault="00E50463" w:rsidP="004F2C37">
      <w:pPr>
        <w:pStyle w:val="Paragrafoelenco"/>
        <w:numPr>
          <w:ilvl w:val="0"/>
          <w:numId w:val="2"/>
        </w:numPr>
      </w:pPr>
      <w:r>
        <w:t>Essere attenta e curare l’accoglienza con chi si avvicina la prima volta</w:t>
      </w:r>
    </w:p>
    <w:p w14:paraId="3EA33850" w14:textId="2B5B736C" w:rsidR="00B978E8" w:rsidRDefault="004F2C37" w:rsidP="004F2C37">
      <w:pPr>
        <w:pStyle w:val="Paragrafoelenco"/>
        <w:numPr>
          <w:ilvl w:val="0"/>
          <w:numId w:val="2"/>
        </w:numPr>
      </w:pPr>
      <w:r>
        <w:t>Migliorare nell’ascolto e nel sapersi mettersi a fianco delle persone e soprattutto dei giovani che sono parte di una società in continuo mutamento</w:t>
      </w:r>
    </w:p>
    <w:p w14:paraId="3401AF54" w14:textId="52A0F89F" w:rsidR="004F2C37" w:rsidRDefault="00E50463" w:rsidP="004F2C37">
      <w:pPr>
        <w:pStyle w:val="Paragrafoelenco"/>
        <w:numPr>
          <w:ilvl w:val="0"/>
          <w:numId w:val="2"/>
        </w:numPr>
      </w:pPr>
      <w:r>
        <w:t xml:space="preserve">Ridurre lo sfarzo e la pomposità di certe celebrazioni </w:t>
      </w:r>
    </w:p>
    <w:p w14:paraId="046EC7B4" w14:textId="77777777" w:rsidR="00565C98" w:rsidRDefault="00565C98" w:rsidP="00565C98">
      <w:pPr>
        <w:pStyle w:val="Paragrafoelenco"/>
      </w:pPr>
    </w:p>
    <w:p w14:paraId="5FD67B81" w14:textId="28EFF2FF" w:rsidR="00E50463" w:rsidRDefault="00E50463" w:rsidP="00E50463">
      <w:pPr>
        <w:pStyle w:val="Paragrafoelenco"/>
        <w:numPr>
          <w:ilvl w:val="0"/>
          <w:numId w:val="1"/>
        </w:numPr>
      </w:pPr>
      <w:r>
        <w:t>Tutti si sono sentiti accolti e ascoltati come avessero sempre fatto parte del gruppo</w:t>
      </w:r>
    </w:p>
    <w:p w14:paraId="1849F9BB" w14:textId="77777777" w:rsidR="00565C98" w:rsidRDefault="00565C98" w:rsidP="00565C98">
      <w:pPr>
        <w:pStyle w:val="Paragrafoelenco"/>
        <w:ind w:left="360"/>
      </w:pPr>
    </w:p>
    <w:p w14:paraId="7A1C25C1" w14:textId="3FDFC495" w:rsidR="00565C98" w:rsidRDefault="00E50463" w:rsidP="00565C98">
      <w:pPr>
        <w:pStyle w:val="Paragrafoelenco"/>
        <w:numPr>
          <w:ilvl w:val="0"/>
          <w:numId w:val="1"/>
        </w:numPr>
        <w:spacing w:after="0" w:line="240" w:lineRule="auto"/>
        <w:ind w:left="357" w:hanging="357"/>
      </w:pPr>
      <w:r>
        <w:t xml:space="preserve">Consigliano di inserire </w:t>
      </w:r>
      <w:r w:rsidR="00C91092">
        <w:t xml:space="preserve">nei percorsi per fidanzati </w:t>
      </w:r>
      <w:r>
        <w:t xml:space="preserve">più opportunità di incontro e confronto con esperienze diverse di situazioni di vita familiare (di gioia o di difficoltà) e anche </w:t>
      </w:r>
      <w:r w:rsidR="00C91092">
        <w:t xml:space="preserve">giornate o mezze giornate </w:t>
      </w:r>
      <w:r>
        <w:t>in luoghi che favoriscano il raccoglimento e la riflessione.</w:t>
      </w:r>
    </w:p>
    <w:p w14:paraId="06856917" w14:textId="77777777" w:rsidR="00565C98" w:rsidRDefault="00565C98" w:rsidP="00565C98">
      <w:pPr>
        <w:spacing w:after="0" w:line="240" w:lineRule="auto"/>
      </w:pPr>
    </w:p>
    <w:p w14:paraId="1AE19920" w14:textId="77777777" w:rsidR="00C91092" w:rsidRDefault="00C91092" w:rsidP="00E50463">
      <w:pPr>
        <w:pStyle w:val="Paragrafoelenco"/>
        <w:numPr>
          <w:ilvl w:val="0"/>
          <w:numId w:val="1"/>
        </w:numPr>
      </w:pPr>
      <w:r>
        <w:t>La Chiesa dovrebbe</w:t>
      </w:r>
    </w:p>
    <w:p w14:paraId="6821820B" w14:textId="3C8B8C92" w:rsidR="00E50463" w:rsidRDefault="00C91092" w:rsidP="00C91092">
      <w:pPr>
        <w:pStyle w:val="Paragrafoelenco"/>
        <w:numPr>
          <w:ilvl w:val="0"/>
          <w:numId w:val="2"/>
        </w:numPr>
      </w:pPr>
      <w:r>
        <w:t xml:space="preserve">aumentare le occasioni di ascolto reciproco tra le persone per </w:t>
      </w:r>
      <w:r w:rsidR="00025D88">
        <w:t>condividere</w:t>
      </w:r>
      <w:r>
        <w:t xml:space="preserve"> le proprie esperienze di vita </w:t>
      </w:r>
    </w:p>
    <w:p w14:paraId="41B3CD43" w14:textId="15EF836F" w:rsidR="00C91092" w:rsidRDefault="00C91092" w:rsidP="00C91092">
      <w:pPr>
        <w:pStyle w:val="Paragrafoelenco"/>
        <w:numPr>
          <w:ilvl w:val="0"/>
          <w:numId w:val="2"/>
        </w:numPr>
      </w:pPr>
      <w:r>
        <w:t>adattarsi di più alla società</w:t>
      </w:r>
    </w:p>
    <w:p w14:paraId="555B0377" w14:textId="3A1D9740" w:rsidR="00C91092" w:rsidRDefault="00C91092" w:rsidP="00C91092">
      <w:pPr>
        <w:pStyle w:val="Paragrafoelenco"/>
        <w:numPr>
          <w:ilvl w:val="0"/>
          <w:numId w:val="2"/>
        </w:numPr>
      </w:pPr>
      <w:r>
        <w:t xml:space="preserve">avvicinarsi e ascoltare di più i giovani </w:t>
      </w:r>
    </w:p>
    <w:p w14:paraId="1C4040A1" w14:textId="77777777" w:rsidR="00C91092" w:rsidRDefault="00C91092" w:rsidP="00C91092"/>
    <w:p w14:paraId="7C990A79" w14:textId="77777777" w:rsidR="002C53EB" w:rsidRDefault="002C53EB"/>
    <w:p w14:paraId="29E72611" w14:textId="77777777" w:rsidR="002C53EB" w:rsidRDefault="002C53EB"/>
    <w:p w14:paraId="495388B7" w14:textId="51BBBA4E" w:rsidR="002C53EB" w:rsidRDefault="002C53EB">
      <w:r>
        <w:t xml:space="preserve"> </w:t>
      </w:r>
    </w:p>
    <w:sectPr w:rsidR="002C53EB" w:rsidSect="00565C9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7CD6D0" w14:textId="77777777" w:rsidR="00506123" w:rsidRDefault="00506123" w:rsidP="00565C98">
      <w:pPr>
        <w:spacing w:after="0" w:line="240" w:lineRule="auto"/>
      </w:pPr>
      <w:r>
        <w:separator/>
      </w:r>
    </w:p>
  </w:endnote>
  <w:endnote w:type="continuationSeparator" w:id="0">
    <w:p w14:paraId="577E1C3A" w14:textId="77777777" w:rsidR="00506123" w:rsidRDefault="00506123" w:rsidP="00565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7B850" w14:textId="77777777" w:rsidR="00506123" w:rsidRDefault="00506123" w:rsidP="00565C98">
      <w:pPr>
        <w:spacing w:after="0" w:line="240" w:lineRule="auto"/>
      </w:pPr>
      <w:r>
        <w:separator/>
      </w:r>
    </w:p>
  </w:footnote>
  <w:footnote w:type="continuationSeparator" w:id="0">
    <w:p w14:paraId="06E92A40" w14:textId="77777777" w:rsidR="00506123" w:rsidRDefault="00506123" w:rsidP="00565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F3DD0"/>
    <w:multiLevelType w:val="hybridMultilevel"/>
    <w:tmpl w:val="E47890A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F36BD3"/>
    <w:multiLevelType w:val="hybridMultilevel"/>
    <w:tmpl w:val="C8C00098"/>
    <w:lvl w:ilvl="0" w:tplc="5308B25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3EB"/>
    <w:rsid w:val="00025D88"/>
    <w:rsid w:val="002C53EB"/>
    <w:rsid w:val="002D00D8"/>
    <w:rsid w:val="004F2C37"/>
    <w:rsid w:val="00506123"/>
    <w:rsid w:val="00565C98"/>
    <w:rsid w:val="007C2671"/>
    <w:rsid w:val="00AE07E9"/>
    <w:rsid w:val="00B978E8"/>
    <w:rsid w:val="00C91092"/>
    <w:rsid w:val="00E5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AC6B1"/>
  <w15:chartTrackingRefBased/>
  <w15:docId w15:val="{2FA091E0-777C-4A27-8AE5-47C59C92E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C5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Chiesi Farmaceutici SpA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DELMONTE Giuseppe</dc:creator>
  <cp:keywords/>
  <dc:description/>
  <cp:lastModifiedBy>DELMONTE Giuseppe</cp:lastModifiedBy>
  <cp:revision>4</cp:revision>
  <dcterms:created xsi:type="dcterms:W3CDTF">2022-04-20T17:10:00Z</dcterms:created>
  <dcterms:modified xsi:type="dcterms:W3CDTF">2022-04-20T18:07:00Z</dcterms:modified>
</cp:coreProperties>
</file>